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1462" w14:textId="77777777" w:rsidR="00305F32" w:rsidRPr="00E57FC6" w:rsidRDefault="00305F32" w:rsidP="004B21F9">
      <w:pPr>
        <w:autoSpaceDE w:val="0"/>
        <w:autoSpaceDN w:val="0"/>
        <w:adjustRightInd w:val="0"/>
        <w:spacing w:after="0" w:line="240" w:lineRule="auto"/>
        <w:jc w:val="center"/>
        <w:rPr>
          <w:rFonts w:cs="Times New Roman"/>
          <w:b/>
          <w:bCs/>
          <w:color w:val="000000"/>
          <w:sz w:val="24"/>
          <w:szCs w:val="24"/>
          <w:u w:val="single"/>
        </w:rPr>
      </w:pPr>
    </w:p>
    <w:p w14:paraId="09F209BF" w14:textId="77777777" w:rsidR="000D0B8A" w:rsidRPr="00CD2124" w:rsidRDefault="00E57FC6" w:rsidP="002A3217">
      <w:pPr>
        <w:spacing w:after="0" w:line="240" w:lineRule="auto"/>
        <w:jc w:val="center"/>
        <w:rPr>
          <w:rFonts w:eastAsia="Times New Roman" w:cs="Times New Roman"/>
          <w:b/>
          <w:bCs/>
        </w:rPr>
      </w:pPr>
      <w:r w:rsidRPr="00CD2124">
        <w:rPr>
          <w:rFonts w:eastAsia="Times New Roman" w:cs="Times New Roman"/>
          <w:b/>
          <w:bCs/>
        </w:rPr>
        <w:t>ALPHA MEDIA’S CONTEST-SPECIFIC RULES FOR THE</w:t>
      </w:r>
    </w:p>
    <w:p w14:paraId="1F43AAC0" w14:textId="182341AE" w:rsidR="00305F32" w:rsidRPr="00CD2124" w:rsidRDefault="00BD2A58" w:rsidP="002A3217">
      <w:pPr>
        <w:spacing w:after="0" w:line="240" w:lineRule="auto"/>
        <w:jc w:val="center"/>
        <w:rPr>
          <w:rFonts w:eastAsia="Times New Roman" w:cs="Times New Roman"/>
          <w:b/>
          <w:bCs/>
        </w:rPr>
      </w:pPr>
      <w:r>
        <w:rPr>
          <w:rFonts w:eastAsia="Times New Roman" w:cs="Times New Roman"/>
          <w:b/>
          <w:bCs/>
        </w:rPr>
        <w:t xml:space="preserve">Jack’s </w:t>
      </w:r>
      <w:r w:rsidR="0079689E">
        <w:rPr>
          <w:rFonts w:eastAsia="Times New Roman" w:cs="Times New Roman"/>
          <w:b/>
          <w:bCs/>
        </w:rPr>
        <w:t xml:space="preserve">Non-Denominational Non-Offensive Holiday Cash </w:t>
      </w:r>
      <w:r>
        <w:rPr>
          <w:rFonts w:eastAsia="Times New Roman" w:cs="Times New Roman"/>
          <w:b/>
          <w:bCs/>
        </w:rPr>
        <w:t>Contest</w:t>
      </w:r>
      <w:r w:rsidR="00305F32" w:rsidRPr="00CD2124">
        <w:rPr>
          <w:rFonts w:eastAsia="Times New Roman" w:cs="Times New Roman"/>
          <w:b/>
          <w:bCs/>
        </w:rPr>
        <w:br/>
      </w:r>
    </w:p>
    <w:p w14:paraId="0EF83917" w14:textId="77777777" w:rsidR="0093785D" w:rsidRPr="00CD2124" w:rsidRDefault="0093785D" w:rsidP="00CD2124">
      <w:pPr>
        <w:spacing w:after="0" w:line="240" w:lineRule="auto"/>
        <w:rPr>
          <w:rFonts w:eastAsia="Times New Roman" w:cs="Times New Roman"/>
          <w:b/>
          <w:bCs/>
          <w:i/>
        </w:rPr>
      </w:pPr>
    </w:p>
    <w:p w14:paraId="01FA559B" w14:textId="622E5236" w:rsidR="00305F32" w:rsidRPr="00CD2124" w:rsidRDefault="00305F32" w:rsidP="00CD2124">
      <w:pPr>
        <w:spacing w:after="0" w:line="240" w:lineRule="auto"/>
        <w:rPr>
          <w:rFonts w:eastAsia="Times New Roman" w:cs="Times New Roman"/>
          <w:b/>
          <w:bCs/>
        </w:rPr>
      </w:pPr>
      <w:r w:rsidRPr="00CD2124">
        <w:rPr>
          <w:rFonts w:eastAsia="Times New Roman" w:cs="Times New Roman"/>
          <w:b/>
          <w:bCs/>
          <w:i/>
        </w:rPr>
        <w:t xml:space="preserve">NO PURCHASE NECESSARY TO ENTER OR WIN. </w:t>
      </w:r>
      <w:r w:rsidR="008C6B2C" w:rsidRPr="00CD2124">
        <w:rPr>
          <w:rFonts w:eastAsia="Times New Roman" w:cs="Times New Roman"/>
          <w:b/>
          <w:bCs/>
          <w:i/>
        </w:rPr>
        <w:t xml:space="preserve"> </w:t>
      </w:r>
      <w:r w:rsidRPr="00CD2124">
        <w:rPr>
          <w:rFonts w:eastAsia="Times New Roman" w:cs="Times New Roman"/>
          <w:b/>
          <w:bCs/>
          <w:i/>
        </w:rPr>
        <w:t>A PURCHASE WILL NOT I</w:t>
      </w:r>
      <w:r w:rsidR="005172FD" w:rsidRPr="00CD2124">
        <w:rPr>
          <w:rFonts w:eastAsia="Times New Roman" w:cs="Times New Roman"/>
          <w:b/>
          <w:bCs/>
          <w:i/>
        </w:rPr>
        <w:t>NCREASE YOUR CHANCES OF WINNING</w:t>
      </w:r>
      <w:r w:rsidR="005172FD" w:rsidRPr="00CD2124">
        <w:rPr>
          <w:rFonts w:eastAsia="Times New Roman" w:cs="Times New Roman"/>
          <w:b/>
          <w:bCs/>
        </w:rPr>
        <w:t xml:space="preserve">. </w:t>
      </w:r>
      <w:r w:rsidR="008C6B2C" w:rsidRPr="00CD2124">
        <w:rPr>
          <w:rFonts w:eastAsia="Times New Roman" w:cs="Times New Roman"/>
          <w:b/>
          <w:bCs/>
        </w:rPr>
        <w:t xml:space="preserve"> </w:t>
      </w:r>
      <w:r w:rsidRPr="00CD2124">
        <w:rPr>
          <w:rFonts w:eastAsia="Times New Roman" w:cs="Times New Roman"/>
          <w:b/>
          <w:bCs/>
        </w:rPr>
        <w:t xml:space="preserve"> </w:t>
      </w:r>
    </w:p>
    <w:p w14:paraId="10749757" w14:textId="77777777" w:rsidR="00900212" w:rsidRPr="00CD2124" w:rsidRDefault="00900212" w:rsidP="00CD2124">
      <w:pPr>
        <w:spacing w:after="0" w:line="240" w:lineRule="auto"/>
        <w:rPr>
          <w:rFonts w:eastAsia="Times New Roman" w:cs="Times New Roman"/>
          <w:b/>
          <w:bCs/>
        </w:rPr>
      </w:pPr>
    </w:p>
    <w:p w14:paraId="63DEB00E" w14:textId="7497768A" w:rsidR="00900212" w:rsidRPr="00CD2124" w:rsidRDefault="00072454" w:rsidP="00CD2124">
      <w:pPr>
        <w:spacing w:after="0" w:line="240" w:lineRule="auto"/>
        <w:rPr>
          <w:rFonts w:eastAsia="Times New Roman" w:cs="Times New Roman"/>
          <w:b/>
          <w:bCs/>
        </w:rPr>
      </w:pPr>
      <w:r w:rsidRPr="00CD2124">
        <w:rPr>
          <w:rFonts w:eastAsia="Times New Roman" w:cs="Times New Roman"/>
          <w:b/>
          <w:bCs/>
        </w:rPr>
        <w:t xml:space="preserve">These contest-specific rules should be read in conjunction with </w:t>
      </w:r>
      <w:r w:rsidR="005B50C4" w:rsidRPr="00CD2124">
        <w:rPr>
          <w:rFonts w:eastAsia="Times New Roman" w:cs="Times New Roman"/>
          <w:b/>
          <w:bCs/>
        </w:rPr>
        <w:t>Alpha</w:t>
      </w:r>
      <w:r w:rsidR="00412A21" w:rsidRPr="00CD2124">
        <w:rPr>
          <w:rFonts w:eastAsia="Times New Roman" w:cs="Times New Roman"/>
          <w:b/>
          <w:bCs/>
        </w:rPr>
        <w:t xml:space="preserve"> Media</w:t>
      </w:r>
      <w:r w:rsidR="005B50C4" w:rsidRPr="00CD2124">
        <w:rPr>
          <w:rFonts w:eastAsia="Times New Roman" w:cs="Times New Roman"/>
          <w:b/>
          <w:bCs/>
        </w:rPr>
        <w:t xml:space="preserve">’s </w:t>
      </w:r>
      <w:r w:rsidRPr="00CD2124">
        <w:rPr>
          <w:rFonts w:eastAsia="Times New Roman" w:cs="Times New Roman"/>
          <w:b/>
          <w:bCs/>
        </w:rPr>
        <w:t>General Contest Rules</w:t>
      </w:r>
      <w:r w:rsidR="00FA25B9" w:rsidRPr="00CD2124">
        <w:rPr>
          <w:rFonts w:eastAsia="Times New Roman" w:cs="Times New Roman"/>
          <w:b/>
          <w:bCs/>
        </w:rPr>
        <w:t>, which are</w:t>
      </w:r>
      <w:r w:rsidRPr="00CD2124">
        <w:rPr>
          <w:rFonts w:eastAsia="Times New Roman" w:cs="Times New Roman"/>
          <w:b/>
          <w:bCs/>
        </w:rPr>
        <w:t xml:space="preserve"> applicable to all </w:t>
      </w:r>
      <w:r w:rsidR="00900212" w:rsidRPr="00CD2124">
        <w:rPr>
          <w:rFonts w:eastAsia="Times New Roman" w:cs="Times New Roman"/>
          <w:b/>
          <w:bCs/>
        </w:rPr>
        <w:t xml:space="preserve">contests conducted by </w:t>
      </w:r>
      <w:r w:rsidR="00FA25B9" w:rsidRPr="00CD2124">
        <w:rPr>
          <w:rFonts w:eastAsia="Times New Roman" w:cs="Times New Roman"/>
          <w:b/>
          <w:bCs/>
        </w:rPr>
        <w:t>Alpha Media Holdings LLC and/or its subsidiaries (including licensee subsidiaries)</w:t>
      </w:r>
      <w:r w:rsidR="00900212" w:rsidRPr="00CD2124">
        <w:rPr>
          <w:rFonts w:eastAsia="Times New Roman" w:cs="Times New Roman"/>
          <w:b/>
          <w:bCs/>
        </w:rPr>
        <w:t xml:space="preserve">.  </w:t>
      </w:r>
    </w:p>
    <w:p w14:paraId="76B8E9F4" w14:textId="77777777" w:rsidR="005B50C4" w:rsidRPr="00CD2124" w:rsidRDefault="005B50C4" w:rsidP="00CD2124">
      <w:pPr>
        <w:spacing w:after="0" w:line="240" w:lineRule="auto"/>
        <w:rPr>
          <w:rFonts w:eastAsia="Times New Roman" w:cs="Times New Roman"/>
          <w:b/>
          <w:bCs/>
        </w:rPr>
      </w:pPr>
    </w:p>
    <w:p w14:paraId="739A9E7D" w14:textId="6B3592EC" w:rsidR="005B50C4" w:rsidRPr="00CD2124" w:rsidRDefault="00F06637" w:rsidP="00CD2124">
      <w:pPr>
        <w:spacing w:after="0" w:line="240" w:lineRule="auto"/>
        <w:rPr>
          <w:rFonts w:eastAsia="Times New Roman" w:cs="Times New Roman"/>
          <w:b/>
          <w:bCs/>
        </w:rPr>
      </w:pPr>
      <w:r w:rsidRPr="00CD2124">
        <w:rPr>
          <w:rFonts w:eastAsia="Times New Roman" w:cs="Times New Roman"/>
          <w:b/>
          <w:bCs/>
        </w:rPr>
        <w:t xml:space="preserve">In the event of a grand prize claim </w:t>
      </w:r>
      <w:r w:rsidR="00616F18" w:rsidRPr="00CD2124">
        <w:rPr>
          <w:rFonts w:eastAsia="Times New Roman" w:cs="Times New Roman"/>
          <w:b/>
          <w:bCs/>
        </w:rPr>
        <w:t>Interactive Promotions Group</w:t>
      </w:r>
      <w:r w:rsidRPr="00CD2124">
        <w:rPr>
          <w:rFonts w:eastAsia="Times New Roman" w:cs="Times New Roman"/>
          <w:b/>
          <w:bCs/>
        </w:rPr>
        <w:t xml:space="preserve"> will distribute a check of the winning amount to Alpha Media San Antonio, who in turn will sign the check over to the designated winner</w:t>
      </w:r>
      <w:r w:rsidR="005B50C4" w:rsidRPr="00CD2124">
        <w:rPr>
          <w:rFonts w:eastAsia="Times New Roman" w:cs="Times New Roman"/>
          <w:b/>
          <w:bCs/>
        </w:rPr>
        <w:t xml:space="preserve">. </w:t>
      </w:r>
    </w:p>
    <w:p w14:paraId="291F0B77" w14:textId="77777777" w:rsidR="005B50C4" w:rsidRPr="00CD2124" w:rsidRDefault="005B50C4" w:rsidP="00CD2124">
      <w:pPr>
        <w:spacing w:after="0" w:line="240" w:lineRule="auto"/>
        <w:rPr>
          <w:rFonts w:eastAsia="Times New Roman" w:cs="Times New Roman"/>
          <w:b/>
          <w:bCs/>
        </w:rPr>
      </w:pPr>
    </w:p>
    <w:p w14:paraId="15D7B514" w14:textId="09B4849C" w:rsidR="00305F32" w:rsidRPr="00CD2124" w:rsidRDefault="00305F32" w:rsidP="00CD2124">
      <w:pPr>
        <w:rPr>
          <w:rFonts w:eastAsia="Times New Roman" w:cs="Times New Roman"/>
          <w:color w:val="000000" w:themeColor="text1"/>
        </w:rPr>
      </w:pPr>
      <w:r w:rsidRPr="00CD2124">
        <w:rPr>
          <w:rFonts w:eastAsia="Times New Roman" w:cs="Times New Roman"/>
        </w:rPr>
        <w:t>Sponsor</w:t>
      </w:r>
      <w:r w:rsidR="00391397" w:rsidRPr="00CD2124">
        <w:rPr>
          <w:rFonts w:eastAsia="Times New Roman" w:cs="Times New Roman"/>
        </w:rPr>
        <w:t>(s)</w:t>
      </w:r>
      <w:r w:rsidRPr="00CD2124">
        <w:rPr>
          <w:rFonts w:eastAsia="Times New Roman" w:cs="Times New Roman"/>
        </w:rPr>
        <w:t xml:space="preserve">: </w:t>
      </w:r>
      <w:r w:rsidR="00F06637" w:rsidRPr="00CD2124">
        <w:rPr>
          <w:rFonts w:eastAsia="Times New Roman" w:cs="Times New Roman"/>
        </w:rPr>
        <w:t>KJXK</w:t>
      </w:r>
      <w:r w:rsidR="00D644EB" w:rsidRPr="00CD2124">
        <w:rPr>
          <w:rFonts w:eastAsia="Times New Roman" w:cs="Times New Roman"/>
        </w:rPr>
        <w:t>-FM</w:t>
      </w:r>
      <w:r w:rsidR="0066725F" w:rsidRPr="00CD2124">
        <w:rPr>
          <w:rFonts w:eastAsia="Times New Roman" w:cs="Times New Roman"/>
        </w:rPr>
        <w:t xml:space="preserve"> located at 4050 Eisenhauer Road, San Antonio, TX, 78218, and Interactive Promotions Group located at 136 Coulter Avenue, Ardmore, PA, 19003</w:t>
      </w:r>
      <w:r w:rsidR="00F06637" w:rsidRPr="00CD2124">
        <w:rPr>
          <w:rFonts w:eastAsia="Times New Roman" w:cs="Times New Roman"/>
        </w:rPr>
        <w:t xml:space="preserve"> </w:t>
      </w:r>
      <w:r w:rsidR="00DA4627" w:rsidRPr="00CD2124">
        <w:rPr>
          <w:rFonts w:eastAsia="Times New Roman" w:cs="Times New Roman"/>
          <w:color w:val="000000" w:themeColor="text1"/>
        </w:rPr>
        <w:t>(collectively, “Sponsor”)</w:t>
      </w:r>
      <w:r w:rsidR="007D56C5" w:rsidRPr="00CD2124">
        <w:rPr>
          <w:rFonts w:eastAsia="Times New Roman" w:cs="Times New Roman"/>
          <w:color w:val="000000" w:themeColor="text1"/>
        </w:rPr>
        <w:t>.</w:t>
      </w:r>
    </w:p>
    <w:p w14:paraId="30841E2E" w14:textId="3FDD436D" w:rsidR="00953C21" w:rsidRPr="00542F61" w:rsidRDefault="00002866" w:rsidP="00CD2124">
      <w:pPr>
        <w:spacing w:before="100" w:beforeAutospacing="1" w:after="100" w:afterAutospacing="1" w:line="240" w:lineRule="auto"/>
        <w:rPr>
          <w:rFonts w:eastAsia="Times New Roman" w:cs="Times New Roman"/>
          <w:b/>
          <w:i/>
          <w:sz w:val="24"/>
          <w:szCs w:val="24"/>
        </w:rPr>
      </w:pPr>
      <w:r w:rsidRPr="00CD2124">
        <w:rPr>
          <w:rFonts w:eastAsia="Times New Roman" w:cs="Times New Roman"/>
          <w:u w:val="single"/>
        </w:rPr>
        <w:t>1.</w:t>
      </w:r>
      <w:r w:rsidRPr="00CD2124">
        <w:rPr>
          <w:rFonts w:eastAsia="Times New Roman" w:cs="Times New Roman"/>
          <w:u w:val="single"/>
        </w:rPr>
        <w:tab/>
      </w:r>
      <w:r w:rsidR="00072454" w:rsidRPr="00CD2124">
        <w:rPr>
          <w:rFonts w:eastAsia="Times New Roman" w:cs="Times New Roman"/>
          <w:u w:val="single"/>
        </w:rPr>
        <w:t>Promotional Period</w:t>
      </w:r>
      <w:r w:rsidR="00072454" w:rsidRPr="00CD2124">
        <w:rPr>
          <w:rFonts w:eastAsia="Times New Roman" w:cs="Times New Roman"/>
        </w:rPr>
        <w:t xml:space="preserve">: The </w:t>
      </w:r>
      <w:r w:rsidR="0066725F" w:rsidRPr="00CD2124">
        <w:rPr>
          <w:rFonts w:eastAsia="Times New Roman" w:cs="Times New Roman"/>
        </w:rPr>
        <w:t xml:space="preserve">Jack’s </w:t>
      </w:r>
      <w:r w:rsidR="00E202A2">
        <w:rPr>
          <w:rFonts w:eastAsia="Times New Roman" w:cs="Times New Roman"/>
        </w:rPr>
        <w:t xml:space="preserve">Spring Break the Bank </w:t>
      </w:r>
      <w:r w:rsidR="0066725F" w:rsidRPr="00CD2124">
        <w:rPr>
          <w:rFonts w:eastAsia="Times New Roman" w:cs="Times New Roman"/>
        </w:rPr>
        <w:t>Contest</w:t>
      </w:r>
      <w:r w:rsidR="00072454" w:rsidRPr="00CD2124">
        <w:rPr>
          <w:rFonts w:eastAsia="Times New Roman" w:cs="Times New Roman"/>
        </w:rPr>
        <w:t xml:space="preserve"> (the “Promotion”) begins on or around </w:t>
      </w:r>
      <w:r w:rsidR="0079689E">
        <w:rPr>
          <w:rFonts w:eastAsia="Times New Roman" w:cs="Times New Roman"/>
        </w:rPr>
        <w:t>November 9</w:t>
      </w:r>
      <w:r w:rsidR="001B7466">
        <w:rPr>
          <w:rFonts w:eastAsia="Times New Roman" w:cs="Times New Roman"/>
        </w:rPr>
        <w:t>, 20</w:t>
      </w:r>
      <w:r w:rsidR="0079689E">
        <w:rPr>
          <w:rFonts w:eastAsia="Times New Roman" w:cs="Times New Roman"/>
        </w:rPr>
        <w:t>20</w:t>
      </w:r>
      <w:r w:rsidR="00953C21" w:rsidRPr="00CD2124">
        <w:rPr>
          <w:rFonts w:eastAsia="Times New Roman" w:cs="Times New Roman"/>
        </w:rPr>
        <w:t xml:space="preserve">, at </w:t>
      </w:r>
      <w:r w:rsidR="001B7466">
        <w:rPr>
          <w:rFonts w:eastAsia="Times New Roman" w:cs="Times New Roman"/>
        </w:rPr>
        <w:t>9</w:t>
      </w:r>
      <w:r w:rsidR="0066725F" w:rsidRPr="00CD2124">
        <w:rPr>
          <w:rFonts w:eastAsia="Times New Roman" w:cs="Times New Roman"/>
        </w:rPr>
        <w:t xml:space="preserve">am central </w:t>
      </w:r>
      <w:r w:rsidR="00072454" w:rsidRPr="00CD2124">
        <w:rPr>
          <w:rFonts w:eastAsia="Times New Roman" w:cs="Times New Roman"/>
        </w:rPr>
        <w:t xml:space="preserve">and ends at </w:t>
      </w:r>
      <w:r w:rsidR="00192DAE">
        <w:rPr>
          <w:rFonts w:eastAsia="Times New Roman" w:cs="Times New Roman"/>
        </w:rPr>
        <w:t>5</w:t>
      </w:r>
      <w:r w:rsidR="00B954E3" w:rsidRPr="00CD2124">
        <w:rPr>
          <w:rFonts w:eastAsia="Times New Roman" w:cs="Times New Roman"/>
        </w:rPr>
        <w:t xml:space="preserve">pm central </w:t>
      </w:r>
      <w:r w:rsidR="00072454" w:rsidRPr="00CD2124">
        <w:rPr>
          <w:rFonts w:eastAsia="Times New Roman" w:cs="Times New Roman"/>
        </w:rPr>
        <w:t>on or</w:t>
      </w:r>
      <w:r w:rsidR="00953C21" w:rsidRPr="00CD2124">
        <w:rPr>
          <w:rFonts w:eastAsia="Times New Roman" w:cs="Times New Roman"/>
        </w:rPr>
        <w:t xml:space="preserve"> about </w:t>
      </w:r>
      <w:r w:rsidR="0079689E">
        <w:rPr>
          <w:rFonts w:eastAsia="Times New Roman" w:cs="Times New Roman"/>
        </w:rPr>
        <w:t>December 18</w:t>
      </w:r>
      <w:r w:rsidR="00B954E3" w:rsidRPr="00CD2124">
        <w:rPr>
          <w:rFonts w:eastAsia="Times New Roman" w:cs="Times New Roman"/>
        </w:rPr>
        <w:t>, 20</w:t>
      </w:r>
      <w:r w:rsidR="0079689E">
        <w:rPr>
          <w:rFonts w:eastAsia="Times New Roman" w:cs="Times New Roman"/>
        </w:rPr>
        <w:t>20</w:t>
      </w:r>
      <w:r w:rsidR="00650A30" w:rsidRPr="00CD2124">
        <w:rPr>
          <w:rFonts w:eastAsia="Times New Roman" w:cs="Times New Roman"/>
        </w:rPr>
        <w:t xml:space="preserve"> </w:t>
      </w:r>
      <w:r w:rsidR="00953C21" w:rsidRPr="00CD2124">
        <w:rPr>
          <w:rFonts w:eastAsia="Times New Roman" w:cs="Times New Roman"/>
        </w:rPr>
        <w:t>(the “</w:t>
      </w:r>
      <w:r w:rsidR="00072454" w:rsidRPr="00CD2124">
        <w:rPr>
          <w:rFonts w:eastAsia="Times New Roman" w:cs="Times New Roman"/>
        </w:rPr>
        <w:t>Promotional Period</w:t>
      </w:r>
      <w:r w:rsidR="00953C21" w:rsidRPr="00542F61">
        <w:rPr>
          <w:rFonts w:eastAsia="Times New Roman" w:cs="Times New Roman"/>
          <w:b/>
        </w:rPr>
        <w:t>”</w:t>
      </w:r>
      <w:r w:rsidR="00072454" w:rsidRPr="00542F61">
        <w:rPr>
          <w:rFonts w:eastAsia="Times New Roman" w:cs="Times New Roman"/>
        </w:rPr>
        <w:t xml:space="preserve">).  </w:t>
      </w:r>
    </w:p>
    <w:p w14:paraId="7F3118E9" w14:textId="0DCC2455" w:rsidR="00072454" w:rsidRPr="00CD2124" w:rsidRDefault="00002866" w:rsidP="00CD2124">
      <w:pPr>
        <w:spacing w:before="100" w:beforeAutospacing="1" w:after="100" w:afterAutospacing="1" w:line="240" w:lineRule="auto"/>
        <w:rPr>
          <w:rFonts w:eastAsia="Times New Roman" w:cs="Times New Roman"/>
          <w:i/>
        </w:rPr>
      </w:pPr>
      <w:r w:rsidRPr="00CD2124">
        <w:rPr>
          <w:rFonts w:eastAsia="Times New Roman" w:cs="Times New Roman"/>
          <w:u w:val="single"/>
        </w:rPr>
        <w:t>2.</w:t>
      </w:r>
      <w:r w:rsidRPr="00CD2124">
        <w:rPr>
          <w:rFonts w:eastAsia="Times New Roman" w:cs="Times New Roman"/>
          <w:u w:val="single"/>
        </w:rPr>
        <w:tab/>
      </w:r>
      <w:r w:rsidR="00953C21" w:rsidRPr="00542F61">
        <w:rPr>
          <w:rFonts w:eastAsia="Times New Roman" w:cs="Times New Roman"/>
          <w:u w:val="single"/>
        </w:rPr>
        <w:t>Entry Deadline</w:t>
      </w:r>
      <w:r w:rsidR="00953C21" w:rsidRPr="00542F61">
        <w:rPr>
          <w:rFonts w:eastAsia="Times New Roman" w:cs="Times New Roman"/>
        </w:rPr>
        <w:t>:</w:t>
      </w:r>
      <w:r w:rsidR="00072454" w:rsidRPr="00542F61">
        <w:rPr>
          <w:rFonts w:eastAsia="Times New Roman" w:cs="Times New Roman"/>
        </w:rPr>
        <w:t xml:space="preserve">  </w:t>
      </w:r>
      <w:r w:rsidR="0079689E">
        <w:rPr>
          <w:rFonts w:eastAsia="Times New Roman" w:cs="Times New Roman"/>
        </w:rPr>
        <w:t xml:space="preserve">December 18, 2020 </w:t>
      </w:r>
      <w:r w:rsidR="001B7466">
        <w:rPr>
          <w:rFonts w:eastAsia="Times New Roman" w:cs="Times New Roman"/>
        </w:rPr>
        <w:t>4</w:t>
      </w:r>
      <w:r w:rsidR="00CD2124" w:rsidRPr="005246AE">
        <w:rPr>
          <w:rFonts w:eastAsia="Times New Roman" w:cs="Times New Roman"/>
        </w:rPr>
        <w:t xml:space="preserve">:59PM Central </w:t>
      </w:r>
    </w:p>
    <w:p w14:paraId="737C9E6A" w14:textId="5689136C" w:rsidR="00002866" w:rsidRPr="00CD2124" w:rsidRDefault="00002866" w:rsidP="00CD2124">
      <w:pPr>
        <w:spacing w:before="100" w:beforeAutospacing="1" w:after="100" w:afterAutospacing="1" w:line="240" w:lineRule="auto"/>
        <w:rPr>
          <w:rFonts w:eastAsia="Times New Roman" w:cs="Times New Roman"/>
        </w:rPr>
      </w:pPr>
      <w:r w:rsidRPr="00CD2124">
        <w:rPr>
          <w:rFonts w:eastAsia="Times New Roman" w:cs="Times New Roman"/>
          <w:u w:val="single"/>
        </w:rPr>
        <w:t>3.</w:t>
      </w:r>
      <w:r w:rsidRPr="00CD2124">
        <w:rPr>
          <w:rFonts w:eastAsia="Times New Roman" w:cs="Times New Roman"/>
          <w:u w:val="single"/>
        </w:rPr>
        <w:tab/>
        <w:t>Eligibility Restrictions</w:t>
      </w:r>
      <w:r w:rsidRPr="00CD2124">
        <w:rPr>
          <w:rFonts w:eastAsia="Times New Roman" w:cs="Times New Roman"/>
        </w:rPr>
        <w:t xml:space="preserve">: The Promotion is open to all legal </w:t>
      </w:r>
      <w:r w:rsidR="00A71D57" w:rsidRPr="00CD2124">
        <w:t xml:space="preserve">residents of Bexar, Comal, Guadalupe, Kendall, Wilson, Bandera, Medina and Atascosa, counties in the State of Texas, who are 18 years or older at the time of entry, are legal U.S. residents in possession of a valid government-issued photo identification and a Social Security card.  </w:t>
      </w:r>
      <w:r w:rsidRPr="00CD2124">
        <w:rPr>
          <w:rFonts w:eastAsia="Times New Roman" w:cs="Times New Roman"/>
        </w:rPr>
        <w:t xml:space="preserve">Employees of </w:t>
      </w:r>
      <w:r w:rsidR="00A71D57" w:rsidRPr="00CD2124">
        <w:rPr>
          <w:rFonts w:eastAsia="Times New Roman" w:cs="Times New Roman"/>
        </w:rPr>
        <w:t>KJXK-FM</w:t>
      </w:r>
      <w:r w:rsidRPr="00CD2124">
        <w:rPr>
          <w:rFonts w:eastAsia="Times New Roman" w:cs="Times New Roman"/>
        </w:rPr>
        <w:t xml:space="preserve"> (the “Station”), its parent, subsidiary, and affiliated entities, its advertising agencies, participating sponsors/promotional partners, other broadcast stations in the </w:t>
      </w:r>
      <w:r w:rsidR="00CA1727" w:rsidRPr="00CD2124">
        <w:rPr>
          <w:rFonts w:eastAsia="Times New Roman" w:cs="Times New Roman"/>
        </w:rPr>
        <w:t>Station’s listening area</w:t>
      </w:r>
      <w:r w:rsidRPr="00CD2124">
        <w:rPr>
          <w:rFonts w:eastAsia="Times New Roman" w:cs="Times New Roman"/>
        </w:rPr>
        <w:t xml:space="preserve">, and the members of their immediate families (spouse, parents, siblings or children) or households (whether related or not) are ineligible to participate or win.  This Promotion is subject to all applicable federal, state, and local laws and regulations.  Void outside the United States, in NY and FL, as applicable, and where prohibited. </w:t>
      </w:r>
    </w:p>
    <w:p w14:paraId="4DC73ED4" w14:textId="785C2223" w:rsidR="00002866" w:rsidRPr="00CD2124" w:rsidRDefault="00A71D57" w:rsidP="00CD2124">
      <w:pPr>
        <w:spacing w:before="100" w:beforeAutospacing="1" w:after="100" w:afterAutospacing="1" w:line="240" w:lineRule="auto"/>
        <w:rPr>
          <w:rFonts w:eastAsia="Times New Roman" w:cs="Times New Roman"/>
        </w:rPr>
      </w:pPr>
      <w:r w:rsidRPr="00CD2124">
        <w:rPr>
          <w:rFonts w:eastAsia="Times New Roman" w:cs="Times New Roman"/>
        </w:rPr>
        <w:t>Only one winner per household is permitted during the duration of the Promotion.</w:t>
      </w:r>
      <w:r w:rsidR="00002866" w:rsidRPr="00CD2124">
        <w:rPr>
          <w:rFonts w:eastAsia="Times New Roman" w:cs="Times New Roman"/>
        </w:rPr>
        <w:t xml:space="preserve"> </w:t>
      </w:r>
      <w:r w:rsidR="00D04216" w:rsidRPr="00CD2124">
        <w:rPr>
          <w:rFonts w:eastAsia="Times New Roman" w:cs="Times New Roman"/>
        </w:rPr>
        <w:t>Any winning contestant will be required to produce sufficient identification.  No family member, friend, or any other person will be allowed to accept prize for winning contestant.</w:t>
      </w:r>
    </w:p>
    <w:p w14:paraId="0554502E" w14:textId="29B8E4EB" w:rsidR="00002866" w:rsidRPr="00CD2124" w:rsidRDefault="00002866" w:rsidP="00CD2124">
      <w:pPr>
        <w:spacing w:before="100" w:beforeAutospacing="1" w:after="100" w:afterAutospacing="1" w:line="240" w:lineRule="auto"/>
        <w:rPr>
          <w:rFonts w:eastAsia="Times New Roman" w:cs="Times New Roman"/>
          <w:u w:val="single"/>
        </w:rPr>
      </w:pPr>
      <w:r w:rsidRPr="00CD2124">
        <w:rPr>
          <w:rFonts w:eastAsia="Times New Roman" w:cs="Times New Roman"/>
        </w:rPr>
        <w:t>Entrants are required to provide truthful information and the Station will reject and delete any entry that it discovers to be false or fraudulent.  The Station will disqualify any entry from any individual who does not meet the eligibility requirements, and will also delete any entry as required by law.</w:t>
      </w:r>
    </w:p>
    <w:p w14:paraId="0196A057" w14:textId="77777777" w:rsidR="00D04216" w:rsidRPr="00CD2124" w:rsidRDefault="00D04216" w:rsidP="00CD2124">
      <w:pPr>
        <w:spacing w:before="100" w:beforeAutospacing="1" w:after="100" w:afterAutospacing="1" w:line="240" w:lineRule="auto"/>
        <w:rPr>
          <w:rFonts w:eastAsia="Times New Roman" w:cs="Times New Roman"/>
          <w:u w:val="single"/>
        </w:rPr>
      </w:pPr>
    </w:p>
    <w:p w14:paraId="357825DE" w14:textId="6194473A" w:rsidR="00953C21" w:rsidRPr="00CD2124" w:rsidRDefault="00CA1727" w:rsidP="00CD2124">
      <w:pPr>
        <w:spacing w:before="100" w:beforeAutospacing="1" w:after="100" w:afterAutospacing="1" w:line="240" w:lineRule="auto"/>
        <w:rPr>
          <w:rFonts w:eastAsia="Times New Roman" w:cs="Times New Roman"/>
        </w:rPr>
      </w:pPr>
      <w:r w:rsidRPr="00CD2124">
        <w:rPr>
          <w:rFonts w:eastAsia="Times New Roman" w:cs="Times New Roman"/>
          <w:u w:val="single"/>
        </w:rPr>
        <w:t>4</w:t>
      </w:r>
      <w:r w:rsidR="00002866" w:rsidRPr="00CD2124">
        <w:rPr>
          <w:rFonts w:eastAsia="Times New Roman" w:cs="Times New Roman"/>
          <w:u w:val="single"/>
        </w:rPr>
        <w:t>.</w:t>
      </w:r>
      <w:r w:rsidR="00002866" w:rsidRPr="00CD2124">
        <w:rPr>
          <w:rFonts w:eastAsia="Times New Roman" w:cs="Times New Roman"/>
          <w:u w:val="single"/>
        </w:rPr>
        <w:tab/>
      </w:r>
      <w:r w:rsidR="00953C21" w:rsidRPr="00CD2124">
        <w:rPr>
          <w:rFonts w:eastAsia="Times New Roman" w:cs="Times New Roman"/>
          <w:u w:val="single"/>
        </w:rPr>
        <w:t>Entry Method</w:t>
      </w:r>
      <w:r w:rsidR="00953C21" w:rsidRPr="00CD2124">
        <w:rPr>
          <w:rFonts w:eastAsia="Times New Roman" w:cs="Times New Roman"/>
        </w:rPr>
        <w:t xml:space="preserve">:  </w:t>
      </w:r>
      <w:r w:rsidR="00002866" w:rsidRPr="00CD2124">
        <w:rPr>
          <w:rFonts w:eastAsia="Times New Roman" w:cs="Times New Roman"/>
        </w:rPr>
        <w:t>To participate in the Promotion, you may enter via the following method(s)</w:t>
      </w:r>
      <w:r w:rsidR="00953C21" w:rsidRPr="00CD2124">
        <w:rPr>
          <w:rFonts w:eastAsia="Times New Roman" w:cs="Times New Roman"/>
        </w:rPr>
        <w:t>.</w:t>
      </w:r>
    </w:p>
    <w:p w14:paraId="38B163E7" w14:textId="42F508A2" w:rsidR="00342B35" w:rsidRDefault="008F7FAB" w:rsidP="00CD2124">
      <w:pPr>
        <w:spacing w:before="100" w:beforeAutospacing="1" w:after="100" w:afterAutospacing="1" w:line="240" w:lineRule="auto"/>
        <w:rPr>
          <w:rFonts w:eastAsia="Times New Roman" w:cs="Times New Roman"/>
        </w:rPr>
      </w:pPr>
      <w:r w:rsidRPr="00CD2124">
        <w:rPr>
          <w:rFonts w:eastAsia="Times New Roman" w:cs="Times New Roman"/>
        </w:rPr>
        <w:lastRenderedPageBreak/>
        <w:t xml:space="preserve">VIA TELEPHONE – </w:t>
      </w:r>
      <w:r w:rsidR="00342B35" w:rsidRPr="00CD2124">
        <w:rPr>
          <w:rFonts w:eastAsia="Times New Roman" w:cs="Times New Roman"/>
        </w:rPr>
        <w:t xml:space="preserve">During Promotional Periods, </w:t>
      </w:r>
      <w:r w:rsidR="00AC3A69">
        <w:rPr>
          <w:rFonts w:eastAsia="Times New Roman" w:cs="Times New Roman"/>
        </w:rPr>
        <w:t>9</w:t>
      </w:r>
      <w:r w:rsidR="00342B35" w:rsidRPr="00CD2124">
        <w:rPr>
          <w:rFonts w:eastAsia="Times New Roman" w:cs="Times New Roman"/>
        </w:rPr>
        <w:t xml:space="preserve">am to </w:t>
      </w:r>
      <w:r w:rsidR="00667B3A">
        <w:rPr>
          <w:rFonts w:eastAsia="Times New Roman" w:cs="Times New Roman"/>
        </w:rPr>
        <w:t>5</w:t>
      </w:r>
      <w:r w:rsidR="00342B35" w:rsidRPr="00CD2124">
        <w:rPr>
          <w:rFonts w:eastAsia="Times New Roman" w:cs="Times New Roman"/>
        </w:rPr>
        <w:t xml:space="preserve">pm </w:t>
      </w:r>
      <w:r w:rsidR="00CD2124" w:rsidRPr="00667B3A">
        <w:rPr>
          <w:rFonts w:eastAsia="Times New Roman" w:cs="Times New Roman"/>
        </w:rPr>
        <w:t>Central</w:t>
      </w:r>
      <w:r w:rsidR="00CD2124">
        <w:rPr>
          <w:rFonts w:eastAsia="Times New Roman" w:cs="Times New Roman"/>
        </w:rPr>
        <w:t xml:space="preserve"> </w:t>
      </w:r>
      <w:r w:rsidR="00342B35" w:rsidRPr="00CD2124">
        <w:rPr>
          <w:rFonts w:eastAsia="Times New Roman" w:cs="Times New Roman"/>
        </w:rPr>
        <w:t xml:space="preserve">Monday through Friday, </w:t>
      </w:r>
      <w:r w:rsidR="00991EA2" w:rsidRPr="00CD2124">
        <w:rPr>
          <w:rFonts w:eastAsia="Times New Roman" w:cs="Times New Roman"/>
        </w:rPr>
        <w:t>a cue to call will be announced hourly</w:t>
      </w:r>
      <w:r w:rsidR="00667B3A">
        <w:rPr>
          <w:rFonts w:eastAsia="Times New Roman" w:cs="Times New Roman"/>
        </w:rPr>
        <w:t xml:space="preserve"> between the hours of </w:t>
      </w:r>
      <w:r w:rsidR="00AC3A69">
        <w:rPr>
          <w:rFonts w:eastAsia="Times New Roman" w:cs="Times New Roman"/>
        </w:rPr>
        <w:t>9</w:t>
      </w:r>
      <w:r w:rsidR="00667B3A">
        <w:rPr>
          <w:rFonts w:eastAsia="Times New Roman" w:cs="Times New Roman"/>
        </w:rPr>
        <w:t>am and 5pm Central Monday through Friday</w:t>
      </w:r>
      <w:r w:rsidR="00991EA2" w:rsidRPr="00CD2124">
        <w:rPr>
          <w:rFonts w:eastAsia="Times New Roman" w:cs="Times New Roman"/>
        </w:rPr>
        <w:t xml:space="preserve">.  </w:t>
      </w:r>
      <w:r w:rsidR="0098688A" w:rsidRPr="00CD2124">
        <w:rPr>
          <w:rFonts w:eastAsia="Times New Roman" w:cs="Times New Roman"/>
        </w:rPr>
        <w:t xml:space="preserve">Contestants will dial 210-470-5225.  The </w:t>
      </w:r>
      <w:r w:rsidR="00667B3A">
        <w:rPr>
          <w:rFonts w:eastAsia="Times New Roman" w:cs="Times New Roman"/>
        </w:rPr>
        <w:t xml:space="preserve">designated </w:t>
      </w:r>
      <w:r w:rsidR="0098688A" w:rsidRPr="005246AE">
        <w:rPr>
          <w:rFonts w:eastAsia="Times New Roman" w:cs="Times New Roman"/>
        </w:rPr>
        <w:t>call</w:t>
      </w:r>
      <w:r w:rsidR="002A3217" w:rsidRPr="005246AE">
        <w:rPr>
          <w:rFonts w:eastAsia="Times New Roman" w:cs="Times New Roman"/>
        </w:rPr>
        <w:t>er</w:t>
      </w:r>
      <w:r w:rsidR="0098688A" w:rsidRPr="00CD2124">
        <w:rPr>
          <w:rFonts w:eastAsia="Times New Roman" w:cs="Times New Roman"/>
        </w:rPr>
        <w:t xml:space="preserve"> number</w:t>
      </w:r>
      <w:r w:rsidR="00CD2124">
        <w:rPr>
          <w:rFonts w:eastAsia="Times New Roman" w:cs="Times New Roman"/>
        </w:rPr>
        <w:t xml:space="preserve"> </w:t>
      </w:r>
      <w:r w:rsidR="0098688A" w:rsidRPr="00CD2124">
        <w:rPr>
          <w:rFonts w:eastAsia="Times New Roman" w:cs="Times New Roman"/>
        </w:rPr>
        <w:t xml:space="preserve">will be selected to play the Promotion.  Contestant(s) will be given the opportunity to match exactly a predetermined five (5) digit number combination which has been pre-programmed into the “Crack the Vault” website provided by Interactive Promotions Group.  Any contestant who correctly matches the predetermined winning combination, which is on file at Interactive Promotions Group, will be awarded </w:t>
      </w:r>
      <w:r w:rsidR="001E5FB8" w:rsidRPr="00CD2124">
        <w:rPr>
          <w:rFonts w:eastAsia="Times New Roman" w:cs="Times New Roman"/>
        </w:rPr>
        <w:t xml:space="preserve">the </w:t>
      </w:r>
      <w:r w:rsidR="00D04216" w:rsidRPr="00CD2124">
        <w:rPr>
          <w:rFonts w:eastAsia="Times New Roman" w:cs="Times New Roman"/>
        </w:rPr>
        <w:t xml:space="preserve">most recent </w:t>
      </w:r>
      <w:r w:rsidR="001E5FB8" w:rsidRPr="00CD2124">
        <w:rPr>
          <w:rFonts w:eastAsia="Times New Roman" w:cs="Times New Roman"/>
        </w:rPr>
        <w:t>announced Jack’s Jackpot amount</w:t>
      </w:r>
      <w:r w:rsidR="001E5FB8" w:rsidRPr="005246AE">
        <w:rPr>
          <w:rFonts w:eastAsia="Times New Roman" w:cs="Times New Roman"/>
        </w:rPr>
        <w:t>.</w:t>
      </w:r>
      <w:r w:rsidR="00CD2124" w:rsidRPr="005246AE">
        <w:rPr>
          <w:rFonts w:eastAsia="Times New Roman" w:cs="Times New Roman"/>
        </w:rPr>
        <w:t xml:space="preserve"> If caller doe</w:t>
      </w:r>
      <w:r w:rsidR="001E7C2B" w:rsidRPr="005246AE">
        <w:rPr>
          <w:rFonts w:eastAsia="Times New Roman" w:cs="Times New Roman"/>
        </w:rPr>
        <w:t>s not match the five (5) digit</w:t>
      </w:r>
      <w:r w:rsidR="00CD2124" w:rsidRPr="005246AE">
        <w:rPr>
          <w:rFonts w:eastAsia="Times New Roman" w:cs="Times New Roman"/>
        </w:rPr>
        <w:t xml:space="preserve"> number combination, they will be told so over the phone and will be eligible to continue to participate in the promotion. There is no qualifying prize. </w:t>
      </w:r>
      <w:r w:rsidR="00B464BE" w:rsidRPr="005246AE">
        <w:rPr>
          <w:rFonts w:eastAsia="Times New Roman" w:cs="Times New Roman"/>
        </w:rPr>
        <w:t>Every hour there is not a match of the five (5) digit number combination; the station will increase the jackpot amount at its own discretion</w:t>
      </w:r>
      <w:r w:rsidR="00B464BE" w:rsidRPr="005246AE">
        <w:rPr>
          <w:rFonts w:eastAsia="Times New Roman" w:cs="Times New Roman"/>
          <w:color w:val="FF0000"/>
        </w:rPr>
        <w:t>.</w:t>
      </w:r>
    </w:p>
    <w:p w14:paraId="18ABE960" w14:textId="4D51D0CE" w:rsidR="008F7FAB" w:rsidRPr="00CD2124" w:rsidRDefault="008F7FAB" w:rsidP="00CD2124">
      <w:pPr>
        <w:spacing w:before="100" w:beforeAutospacing="1" w:after="100" w:afterAutospacing="1" w:line="240" w:lineRule="auto"/>
        <w:rPr>
          <w:rFonts w:eastAsia="Times New Roman" w:cs="Times New Roman"/>
        </w:rPr>
      </w:pPr>
      <w:r w:rsidRPr="00CD2124">
        <w:rPr>
          <w:rFonts w:eastAsia="Times New Roman" w:cs="Times New Roman"/>
        </w:rPr>
        <w:t xml:space="preserve">At the time of their call entrants must provide all requested information, including their first </w:t>
      </w:r>
      <w:r w:rsidR="00C4508F" w:rsidRPr="00CD2124">
        <w:rPr>
          <w:rFonts w:eastAsia="Times New Roman" w:cs="Times New Roman"/>
        </w:rPr>
        <w:t>a</w:t>
      </w:r>
      <w:r w:rsidRPr="00CD2124">
        <w:rPr>
          <w:rFonts w:eastAsia="Times New Roman" w:cs="Times New Roman"/>
        </w:rPr>
        <w:t xml:space="preserve">nd last name, complete postal address (street, city, state, and zip code), email address, telephone number, and date of birth.  Use of any device to automate entry is prohibited.  Proof of submission of an entry shall not be deemed proof of receipt by Station.  The contest/sweepstakes administrator’s telephone system is the official time keeping device for the Promotion.  </w:t>
      </w:r>
    </w:p>
    <w:p w14:paraId="416C2083" w14:textId="40741D56" w:rsidR="00AE539B" w:rsidRPr="002A3217" w:rsidRDefault="001E5FB8" w:rsidP="00CD2124">
      <w:pPr>
        <w:spacing w:before="100" w:beforeAutospacing="1" w:after="100" w:afterAutospacing="1" w:line="240" w:lineRule="auto"/>
        <w:rPr>
          <w:rFonts w:eastAsia="Times New Roman" w:cs="Times New Roman"/>
        </w:rPr>
      </w:pPr>
      <w:r w:rsidRPr="005246AE">
        <w:rPr>
          <w:rFonts w:eastAsia="Times New Roman" w:cs="Times New Roman"/>
        </w:rPr>
        <w:t>No contestant may submit more than one (1) entry per contest episode.</w:t>
      </w:r>
      <w:r w:rsidR="00AE539B" w:rsidRPr="005246AE">
        <w:rPr>
          <w:rFonts w:eastAsia="Times New Roman" w:cs="Times New Roman"/>
        </w:rPr>
        <w:t xml:space="preserve">  </w:t>
      </w:r>
      <w:r w:rsidR="00CD2124" w:rsidRPr="005246AE">
        <w:rPr>
          <w:rFonts w:eastAsia="Times New Roman" w:cs="Times New Roman"/>
        </w:rPr>
        <w:t>(</w:t>
      </w:r>
      <w:proofErr w:type="spellStart"/>
      <w:r w:rsidR="00667B3A" w:rsidRPr="005246AE">
        <w:rPr>
          <w:rFonts w:eastAsia="Times New Roman" w:cs="Times New Roman"/>
        </w:rPr>
        <w:t>ie</w:t>
      </w:r>
      <w:proofErr w:type="spellEnd"/>
      <w:r w:rsidR="00667B3A" w:rsidRPr="005246AE">
        <w:rPr>
          <w:rFonts w:eastAsia="Times New Roman" w:cs="Times New Roman"/>
        </w:rPr>
        <w:t xml:space="preserve">. </w:t>
      </w:r>
      <w:r w:rsidR="00B464BE" w:rsidRPr="005246AE">
        <w:rPr>
          <w:rFonts w:eastAsia="Times New Roman" w:cs="Times New Roman"/>
        </w:rPr>
        <w:t xml:space="preserve">The </w:t>
      </w:r>
      <w:r w:rsidR="001B7466">
        <w:rPr>
          <w:rFonts w:eastAsia="Times New Roman" w:cs="Times New Roman"/>
        </w:rPr>
        <w:t>9</w:t>
      </w:r>
      <w:r w:rsidR="00667B3A" w:rsidRPr="005246AE">
        <w:rPr>
          <w:rFonts w:eastAsia="Times New Roman" w:cs="Times New Roman"/>
        </w:rPr>
        <w:t xml:space="preserve">am </w:t>
      </w:r>
      <w:r w:rsidR="00B464BE" w:rsidRPr="005246AE">
        <w:rPr>
          <w:rFonts w:eastAsia="Times New Roman" w:cs="Times New Roman"/>
        </w:rPr>
        <w:t>contest play is a contest episode in of itself and separate from all other hours of the days play</w:t>
      </w:r>
      <w:r w:rsidR="00CD2124" w:rsidRPr="005246AE">
        <w:rPr>
          <w:rFonts w:eastAsia="Times New Roman" w:cs="Times New Roman"/>
        </w:rPr>
        <w:t>)</w:t>
      </w:r>
    </w:p>
    <w:p w14:paraId="7AACCC84" w14:textId="6C91D7B8" w:rsidR="008615C1" w:rsidRDefault="008F7FAB" w:rsidP="00CD2124">
      <w:pPr>
        <w:spacing w:before="100" w:beforeAutospacing="1" w:after="100" w:afterAutospacing="1" w:line="240" w:lineRule="auto"/>
        <w:rPr>
          <w:rFonts w:eastAsia="Times New Roman" w:cs="Times New Roman"/>
        </w:rPr>
      </w:pPr>
      <w:r w:rsidRPr="00CD2124">
        <w:rPr>
          <w:rFonts w:eastAsia="Times New Roman" w:cs="Times New Roman"/>
          <w:u w:val="single"/>
        </w:rPr>
        <w:t>5</w:t>
      </w:r>
      <w:r w:rsidR="00DC265B" w:rsidRPr="00CD2124">
        <w:rPr>
          <w:rFonts w:eastAsia="Times New Roman" w:cs="Times New Roman"/>
          <w:u w:val="single"/>
        </w:rPr>
        <w:t>.</w:t>
      </w:r>
      <w:r w:rsidRPr="00CD2124">
        <w:rPr>
          <w:rFonts w:eastAsia="Times New Roman" w:cs="Times New Roman"/>
          <w:u w:val="single"/>
        </w:rPr>
        <w:tab/>
      </w:r>
      <w:r w:rsidR="00DC265B" w:rsidRPr="00CD2124">
        <w:rPr>
          <w:rFonts w:eastAsia="Times New Roman" w:cs="Times New Roman"/>
          <w:u w:val="single"/>
        </w:rPr>
        <w:t>Prizes</w:t>
      </w:r>
      <w:r w:rsidR="00DC265B" w:rsidRPr="00CD2124">
        <w:rPr>
          <w:rFonts w:eastAsia="Times New Roman" w:cs="Times New Roman"/>
        </w:rPr>
        <w:t xml:space="preserve">:  </w:t>
      </w:r>
      <w:r w:rsidR="002A3217">
        <w:rPr>
          <w:rFonts w:eastAsia="Times New Roman" w:cs="Times New Roman"/>
        </w:rPr>
        <w:t xml:space="preserve">Jack’s current Jackpot amount </w:t>
      </w:r>
      <w:r w:rsidR="002A3217" w:rsidRPr="005246AE">
        <w:rPr>
          <w:rFonts w:eastAsia="Times New Roman" w:cs="Times New Roman"/>
        </w:rPr>
        <w:t>as announced at the time of the</w:t>
      </w:r>
      <w:r w:rsidR="001E7C2B" w:rsidRPr="005246AE">
        <w:rPr>
          <w:rFonts w:eastAsia="Times New Roman" w:cs="Times New Roman"/>
        </w:rPr>
        <w:t xml:space="preserve"> current contest episode</w:t>
      </w:r>
      <w:r w:rsidR="002A3217" w:rsidRPr="005246AE">
        <w:rPr>
          <w:rFonts w:eastAsia="Times New Roman" w:cs="Times New Roman"/>
        </w:rPr>
        <w:t>,</w:t>
      </w:r>
      <w:r w:rsidR="00786AE0" w:rsidRPr="00CD2124">
        <w:rPr>
          <w:rFonts w:eastAsia="Times New Roman" w:cs="Times New Roman"/>
        </w:rPr>
        <w:t xml:space="preserve"> </w:t>
      </w:r>
      <w:r w:rsidR="00786AE0" w:rsidRPr="005246AE">
        <w:rPr>
          <w:rFonts w:eastAsia="Times New Roman" w:cs="Times New Roman"/>
        </w:rPr>
        <w:t xml:space="preserve">not to exceed </w:t>
      </w:r>
      <w:r w:rsidR="00E202A2">
        <w:rPr>
          <w:rFonts w:eastAsia="Times New Roman" w:cs="Times New Roman"/>
        </w:rPr>
        <w:t xml:space="preserve">Fifty </w:t>
      </w:r>
      <w:r w:rsidR="00786AE0" w:rsidRPr="005246AE">
        <w:rPr>
          <w:rFonts w:eastAsia="Times New Roman" w:cs="Times New Roman"/>
        </w:rPr>
        <w:t>Thousand Dollars ($</w:t>
      </w:r>
      <w:r w:rsidR="00E202A2">
        <w:rPr>
          <w:rFonts w:eastAsia="Times New Roman" w:cs="Times New Roman"/>
        </w:rPr>
        <w:t>50</w:t>
      </w:r>
      <w:r w:rsidR="00786AE0" w:rsidRPr="005246AE">
        <w:rPr>
          <w:rFonts w:eastAsia="Times New Roman" w:cs="Times New Roman"/>
        </w:rPr>
        <w:t>,000.00),</w:t>
      </w:r>
      <w:r w:rsidR="00786AE0" w:rsidRPr="00CD2124">
        <w:rPr>
          <w:rFonts w:eastAsia="Times New Roman" w:cs="Times New Roman"/>
        </w:rPr>
        <w:t xml:space="preserve"> at the time of a contestant matching exactly a predetermined five (5) digit number combination which has been pre-programmed into the “Crack the Vault” website provided by</w:t>
      </w:r>
      <w:r w:rsidR="00B0098C">
        <w:rPr>
          <w:rFonts w:eastAsia="Times New Roman" w:cs="Times New Roman"/>
        </w:rPr>
        <w:t xml:space="preserve"> Interactive Promotions Group.</w:t>
      </w:r>
    </w:p>
    <w:p w14:paraId="5B8576F4" w14:textId="0BC87E22" w:rsidR="00B0098C" w:rsidRPr="00AC3A69" w:rsidRDefault="00B0098C" w:rsidP="00CD2124">
      <w:pPr>
        <w:spacing w:before="100" w:beforeAutospacing="1" w:after="100" w:afterAutospacing="1" w:line="240" w:lineRule="auto"/>
        <w:rPr>
          <w:rFonts w:eastAsia="Times New Roman" w:cs="Times New Roman"/>
          <w:color w:val="FF0000"/>
        </w:rPr>
      </w:pPr>
      <w:r w:rsidRPr="005246AE">
        <w:rPr>
          <w:rFonts w:eastAsia="Times New Roman" w:cs="Times New Roman"/>
        </w:rPr>
        <w:t>Jack’s current Jackpot amount, as announced in the hour prior to a winning hour, is the amount that will be awarded</w:t>
      </w:r>
      <w:r w:rsidR="00A26E6D" w:rsidRPr="005246AE">
        <w:rPr>
          <w:rFonts w:eastAsia="Times New Roman" w:cs="Times New Roman"/>
        </w:rPr>
        <w:t xml:space="preserve"> upon a contestant matching exactly a predetermined five (5) digit number combination which has been pre-programmed into the “Crack the Vault” website provided by Interactive Promotions Group.</w:t>
      </w:r>
      <w:r w:rsidR="00A26E6D">
        <w:rPr>
          <w:rFonts w:eastAsia="Times New Roman" w:cs="Times New Roman"/>
          <w:color w:val="FF0000"/>
        </w:rPr>
        <w:t xml:space="preserve"> </w:t>
      </w:r>
    </w:p>
    <w:p w14:paraId="4F9AFD7E" w14:textId="07FB9C4D" w:rsidR="002279A0" w:rsidRPr="00CD2124" w:rsidRDefault="002279A0" w:rsidP="00CD2124">
      <w:pPr>
        <w:spacing w:before="100" w:beforeAutospacing="1" w:after="100" w:afterAutospacing="1" w:line="240" w:lineRule="auto"/>
        <w:rPr>
          <w:rFonts w:eastAsia="Times New Roman" w:cs="Times New Roman"/>
          <w:u w:val="single"/>
        </w:rPr>
      </w:pPr>
      <w:r w:rsidRPr="00CD2124">
        <w:rPr>
          <w:rFonts w:eastAsia="Times New Roman" w:cs="Times New Roman"/>
          <w:u w:val="single"/>
        </w:rPr>
        <w:t>6.</w:t>
      </w:r>
      <w:r w:rsidRPr="00CD2124">
        <w:rPr>
          <w:rFonts w:eastAsia="Times New Roman" w:cs="Times New Roman"/>
          <w:u w:val="single"/>
        </w:rPr>
        <w:tab/>
        <w:t xml:space="preserve">Odds of Winning:  </w:t>
      </w:r>
    </w:p>
    <w:p w14:paraId="2687D27D" w14:textId="110F42C9" w:rsidR="002279A0" w:rsidRPr="00667B3A" w:rsidRDefault="00CD2124" w:rsidP="00CD2124">
      <w:pPr>
        <w:spacing w:before="100" w:beforeAutospacing="1" w:after="100" w:afterAutospacing="1" w:line="240" w:lineRule="auto"/>
        <w:rPr>
          <w:rFonts w:eastAsia="Times New Roman" w:cs="Times New Roman"/>
        </w:rPr>
      </w:pPr>
      <w:r w:rsidRPr="00667B3A">
        <w:rPr>
          <w:rFonts w:eastAsia="Times New Roman" w:cs="Times New Roman"/>
        </w:rPr>
        <w:t xml:space="preserve">Odds of winning are 1 in </w:t>
      </w:r>
      <w:r w:rsidR="0079689E">
        <w:rPr>
          <w:rFonts w:eastAsia="Times New Roman" w:cs="Times New Roman"/>
        </w:rPr>
        <w:t>100</w:t>
      </w:r>
      <w:r w:rsidRPr="00667B3A">
        <w:rPr>
          <w:rFonts w:eastAsia="Times New Roman" w:cs="Times New Roman"/>
        </w:rPr>
        <w:t xml:space="preserve">,000. </w:t>
      </w:r>
    </w:p>
    <w:p w14:paraId="7302E78B" w14:textId="3667AFDC" w:rsidR="00CD2124" w:rsidRPr="00CD2124" w:rsidRDefault="00CD2124" w:rsidP="00CD2124">
      <w:pPr>
        <w:spacing w:before="100" w:beforeAutospacing="1" w:after="100" w:afterAutospacing="1" w:line="240" w:lineRule="auto"/>
        <w:rPr>
          <w:rFonts w:eastAsia="Times New Roman" w:cs="Times New Roman"/>
        </w:rPr>
      </w:pPr>
      <w:r w:rsidRPr="00B464BE">
        <w:rPr>
          <w:rFonts w:eastAsia="Times New Roman" w:cs="Times New Roman"/>
        </w:rPr>
        <w:t>Caller mu</w:t>
      </w:r>
      <w:r w:rsidR="001E7C2B">
        <w:rPr>
          <w:rFonts w:eastAsia="Times New Roman" w:cs="Times New Roman"/>
        </w:rPr>
        <w:t xml:space="preserve">st clearly state their </w:t>
      </w:r>
      <w:proofErr w:type="gramStart"/>
      <w:r w:rsidR="001E7C2B">
        <w:rPr>
          <w:rFonts w:eastAsia="Times New Roman" w:cs="Times New Roman"/>
        </w:rPr>
        <w:t>5 digit</w:t>
      </w:r>
      <w:proofErr w:type="gramEnd"/>
      <w:r w:rsidRPr="00B464BE">
        <w:rPr>
          <w:rFonts w:eastAsia="Times New Roman" w:cs="Times New Roman"/>
        </w:rPr>
        <w:t xml:space="preserve"> number combination choice. The JACK employee will enter the code into the computer program. The program will either state “WINNER” or “NOT A WINNER”. JACK employee tells contestant what the scree</w:t>
      </w:r>
      <w:bookmarkStart w:id="0" w:name="_GoBack"/>
      <w:bookmarkEnd w:id="0"/>
      <w:r w:rsidRPr="00B464BE">
        <w:rPr>
          <w:rFonts w:eastAsia="Times New Roman" w:cs="Times New Roman"/>
        </w:rPr>
        <w:t xml:space="preserve">n says. </w:t>
      </w:r>
      <w:r w:rsidR="000E248C" w:rsidRPr="00B464BE">
        <w:rPr>
          <w:rFonts w:eastAsia="Times New Roman" w:cs="Times New Roman"/>
        </w:rPr>
        <w:t>If “NOT A WINNER”, the contest is over for that hour. If the screen says “WINNER”, JACK employee will gather the contestant’s information, contact Insurance company and await further instructions.</w:t>
      </w:r>
      <w:r w:rsidR="000E248C">
        <w:rPr>
          <w:rFonts w:eastAsia="Times New Roman" w:cs="Times New Roman"/>
        </w:rPr>
        <w:t xml:space="preserve"> </w:t>
      </w:r>
    </w:p>
    <w:p w14:paraId="2D8981B5" w14:textId="77777777" w:rsidR="005E3D25" w:rsidRPr="00CD2124" w:rsidRDefault="002279A0" w:rsidP="00CD2124">
      <w:pPr>
        <w:spacing w:before="100" w:beforeAutospacing="1" w:after="100" w:afterAutospacing="1" w:line="240" w:lineRule="auto"/>
        <w:rPr>
          <w:rFonts w:eastAsia="Times New Roman" w:cs="Times New Roman"/>
        </w:rPr>
      </w:pPr>
      <w:r w:rsidRPr="00CD2124">
        <w:rPr>
          <w:rFonts w:eastAsia="Times New Roman" w:cs="Times New Roman"/>
          <w:u w:val="single"/>
        </w:rPr>
        <w:t>7</w:t>
      </w:r>
      <w:r w:rsidR="008615C1" w:rsidRPr="00CD2124">
        <w:rPr>
          <w:rFonts w:eastAsia="Times New Roman" w:cs="Times New Roman"/>
          <w:u w:val="single"/>
        </w:rPr>
        <w:t>.</w:t>
      </w:r>
      <w:r w:rsidRPr="00CD2124">
        <w:rPr>
          <w:rFonts w:eastAsia="Times New Roman" w:cs="Times New Roman"/>
          <w:u w:val="single"/>
        </w:rPr>
        <w:tab/>
      </w:r>
      <w:r w:rsidR="008615C1" w:rsidRPr="00CD2124">
        <w:rPr>
          <w:rFonts w:eastAsia="Times New Roman" w:cs="Times New Roman"/>
          <w:u w:val="single"/>
        </w:rPr>
        <w:t>Winner Selection</w:t>
      </w:r>
      <w:r w:rsidR="005E3D25" w:rsidRPr="00CD2124">
        <w:rPr>
          <w:rFonts w:eastAsia="Times New Roman" w:cs="Times New Roman"/>
          <w:u w:val="single"/>
        </w:rPr>
        <w:t xml:space="preserve"> and Notification</w:t>
      </w:r>
      <w:r w:rsidR="008615C1" w:rsidRPr="00CD2124">
        <w:rPr>
          <w:rFonts w:eastAsia="Times New Roman" w:cs="Times New Roman"/>
        </w:rPr>
        <w:t>:</w:t>
      </w:r>
      <w:r w:rsidR="001622A6" w:rsidRPr="00CD2124">
        <w:rPr>
          <w:rFonts w:eastAsia="Times New Roman" w:cs="Times New Roman"/>
        </w:rPr>
        <w:t xml:space="preserve">  </w:t>
      </w:r>
    </w:p>
    <w:p w14:paraId="7969B1E9" w14:textId="0F41CBBB" w:rsidR="005E3D25" w:rsidRPr="00CD2124" w:rsidRDefault="005E3D25" w:rsidP="00CD2124">
      <w:pPr>
        <w:spacing w:before="100" w:beforeAutospacing="1" w:after="100" w:afterAutospacing="1" w:line="240" w:lineRule="auto"/>
        <w:rPr>
          <w:rFonts w:eastAsia="Times New Roman" w:cs="Times New Roman"/>
        </w:rPr>
      </w:pPr>
      <w:r w:rsidRPr="00CD2124">
        <w:rPr>
          <w:rFonts w:eastAsia="Times New Roman" w:cs="Times New Roman"/>
        </w:rPr>
        <w:t>Decisions of Station management with respect to the Promotion are final.</w:t>
      </w:r>
    </w:p>
    <w:p w14:paraId="0308B0DC" w14:textId="4A679B7B" w:rsidR="005E3D25" w:rsidRPr="00CD2124" w:rsidRDefault="000E248C" w:rsidP="00CD2124">
      <w:pPr>
        <w:spacing w:before="100" w:beforeAutospacing="1" w:after="100" w:afterAutospacing="1" w:line="240" w:lineRule="auto"/>
        <w:rPr>
          <w:rFonts w:eastAsia="Times New Roman" w:cs="Times New Roman"/>
        </w:rPr>
      </w:pPr>
      <w:r w:rsidRPr="00B464BE">
        <w:rPr>
          <w:rFonts w:eastAsia="Times New Roman" w:cs="Times New Roman"/>
        </w:rPr>
        <w:lastRenderedPageBreak/>
        <w:t xml:space="preserve">Winners will be notified immediately depending on if they chose the winning </w:t>
      </w:r>
      <w:proofErr w:type="gramStart"/>
      <w:r w:rsidRPr="00B464BE">
        <w:rPr>
          <w:rFonts w:eastAsia="Times New Roman" w:cs="Times New Roman"/>
        </w:rPr>
        <w:t>5 digit</w:t>
      </w:r>
      <w:proofErr w:type="gramEnd"/>
      <w:r w:rsidRPr="00B464BE">
        <w:rPr>
          <w:rFonts w:eastAsia="Times New Roman" w:cs="Times New Roman"/>
        </w:rPr>
        <w:t xml:space="preserve"> number combination. The contest program will notify the JACK employee in the studio immediately by stating on the screen “</w:t>
      </w:r>
      <w:proofErr w:type="gramStart"/>
      <w:r w:rsidRPr="00B464BE">
        <w:rPr>
          <w:rFonts w:eastAsia="Times New Roman" w:cs="Times New Roman"/>
        </w:rPr>
        <w:t>NOT  A</w:t>
      </w:r>
      <w:proofErr w:type="gramEnd"/>
      <w:r w:rsidRPr="00B464BE">
        <w:rPr>
          <w:rFonts w:eastAsia="Times New Roman" w:cs="Times New Roman"/>
        </w:rPr>
        <w:t xml:space="preserve"> WINNER” or “WINNER”.</w:t>
      </w:r>
      <w:r>
        <w:rPr>
          <w:rFonts w:eastAsia="Times New Roman" w:cs="Times New Roman"/>
        </w:rPr>
        <w:t xml:space="preserve"> </w:t>
      </w:r>
    </w:p>
    <w:p w14:paraId="6D7F5D22" w14:textId="077B73F1" w:rsidR="000D0B8A" w:rsidRPr="00CD2124" w:rsidRDefault="000D0B8A" w:rsidP="00CD2124">
      <w:pPr>
        <w:outlineLvl w:val="0"/>
        <w:rPr>
          <w:rFonts w:cs="Times New Roman"/>
        </w:rPr>
      </w:pPr>
      <w:r w:rsidRPr="00CD2124">
        <w:rPr>
          <w:rFonts w:cs="Times New Roman"/>
          <w:u w:val="single"/>
        </w:rPr>
        <w:t>8.</w:t>
      </w:r>
      <w:r w:rsidRPr="00CD2124">
        <w:rPr>
          <w:rFonts w:cs="Times New Roman"/>
          <w:u w:val="single"/>
        </w:rPr>
        <w:tab/>
        <w:t>Conditions</w:t>
      </w:r>
      <w:r w:rsidRPr="00CD2124">
        <w:rPr>
          <w:rFonts w:cs="Times New Roman"/>
        </w:rPr>
        <w:t>:</w:t>
      </w:r>
    </w:p>
    <w:p w14:paraId="004A803D" w14:textId="77777777" w:rsidR="000D0B8A" w:rsidRPr="00CD2124" w:rsidRDefault="000D0B8A" w:rsidP="00CD2124">
      <w:pPr>
        <w:rPr>
          <w:rFonts w:cs="Times New Roman"/>
        </w:rPr>
      </w:pPr>
      <w:r w:rsidRPr="00CD2124">
        <w:rPr>
          <w:rFonts w:cs="Times New Roman"/>
        </w:rPr>
        <w:t>a.</w:t>
      </w:r>
      <w:r w:rsidRPr="00CD2124">
        <w:rPr>
          <w:rFonts w:cs="Times New Roman"/>
        </w:rPr>
        <w:tab/>
        <w:t xml:space="preserve">Payments of all federal, state and local taxes are solely the responsibility of the winner(s).  Winner(s) will be required to complete and submit an IRS Form W-9 or the equivalent including a winner’s full Social Security Number for receipt of any prize valued at $600 or more or for any prizes awarded by the station conducting the Promotion (in combination with any prizes won in Promotions run by any other Alpha radio station) in a calendar year with an aggregate value of $600 or more.  Failure to submit a complete W-9 or equivalent will result in disqualification and forfeiture of the prize.     </w:t>
      </w:r>
    </w:p>
    <w:p w14:paraId="6AD77B91" w14:textId="77777777" w:rsidR="000D0B8A" w:rsidRPr="00CD2124" w:rsidRDefault="000D0B8A" w:rsidP="00CD2124">
      <w:pPr>
        <w:rPr>
          <w:rFonts w:cs="Times New Roman"/>
        </w:rPr>
      </w:pPr>
      <w:r w:rsidRPr="00CD2124">
        <w:rPr>
          <w:rFonts w:cs="Times New Roman"/>
        </w:rPr>
        <w:t>b.</w:t>
      </w:r>
      <w:r w:rsidRPr="00CD2124">
        <w:rPr>
          <w:rFonts w:cs="Times New Roman"/>
        </w:rPr>
        <w:tab/>
        <w:t>Participating in the Promotion and acceptance of a prize constitutes a winner’s and guest’s (where applicable) permission for the Alpha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Alpha may, where legal, require a winner (and guest or travel companion, where applicable) to sign a publicity release confirming such consent prior to acceptance of the prize.  It is the responsibility of the winner(s) to ensure that their guest(s) or travel companion(s) sign and return any required release.  In the case of a conflict in this paragraph 3 b and any similar paragraph in contest specific rules the general specific rules will govern.</w:t>
      </w:r>
    </w:p>
    <w:p w14:paraId="5B051E51" w14:textId="77777777" w:rsidR="000D0B8A" w:rsidRPr="00CD2124" w:rsidRDefault="000D0B8A" w:rsidP="00CD2124">
      <w:pPr>
        <w:rPr>
          <w:rFonts w:cs="Times New Roman"/>
        </w:rPr>
      </w:pPr>
      <w:r w:rsidRPr="00CD2124">
        <w:rPr>
          <w:rFonts w:cs="Times New Roman"/>
        </w:rPr>
        <w:t>c.</w:t>
      </w:r>
      <w:r w:rsidRPr="00CD2124">
        <w:rPr>
          <w:rFonts w:cs="Times New Roman"/>
        </w:rPr>
        <w:tab/>
        <w:t>To the fullest extent permitted by law, by participating in the Promotion, you:</w:t>
      </w:r>
    </w:p>
    <w:p w14:paraId="4A0B8C0E" w14:textId="77777777" w:rsidR="000D0B8A" w:rsidRPr="00CD2124" w:rsidRDefault="000D0B8A" w:rsidP="00CD2124">
      <w:pPr>
        <w:rPr>
          <w:rFonts w:cs="Times New Roman"/>
        </w:rPr>
      </w:pPr>
      <w:r w:rsidRPr="00CD2124">
        <w:rPr>
          <w:rFonts w:cs="Times New Roman"/>
        </w:rPr>
        <w:tab/>
      </w:r>
      <w:proofErr w:type="spellStart"/>
      <w:r w:rsidRPr="00CD2124">
        <w:rPr>
          <w:rFonts w:cs="Times New Roman"/>
        </w:rPr>
        <w:t>i</w:t>
      </w:r>
      <w:proofErr w:type="spellEnd"/>
      <w:r w:rsidRPr="00CD2124">
        <w:rPr>
          <w:rFonts w:cs="Times New Roman"/>
        </w:rPr>
        <w:t>.</w:t>
      </w:r>
      <w:r w:rsidRPr="00CD2124">
        <w:rPr>
          <w:rFonts w:cs="Times New Roman"/>
        </w:rPr>
        <w:tab/>
        <w:t xml:space="preserve">agree to grant Alpha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4489F0AF" w14:textId="77777777" w:rsidR="000D0B8A" w:rsidRPr="00CD2124" w:rsidRDefault="000D0B8A" w:rsidP="00CD2124">
      <w:pPr>
        <w:rPr>
          <w:rFonts w:cs="Times New Roman"/>
        </w:rPr>
      </w:pPr>
      <w:r w:rsidRPr="00CD2124">
        <w:rPr>
          <w:rFonts w:cs="Times New Roman"/>
        </w:rPr>
        <w:tab/>
        <w:t xml:space="preserve">ii. </w:t>
      </w:r>
      <w:r w:rsidRPr="00CD2124">
        <w:rPr>
          <w:rFonts w:cs="Times New Roman"/>
        </w:rPr>
        <w:tab/>
        <w:t>acknowledge that Alpha reserves the right, in its sole discretion, not to use the Materials at all; and</w:t>
      </w:r>
    </w:p>
    <w:p w14:paraId="7C058685" w14:textId="77777777" w:rsidR="000D0B8A" w:rsidRPr="00CD2124" w:rsidRDefault="000D0B8A" w:rsidP="00CD2124">
      <w:pPr>
        <w:rPr>
          <w:rFonts w:cs="Times New Roman"/>
        </w:rPr>
      </w:pPr>
      <w:r w:rsidRPr="00CD2124">
        <w:rPr>
          <w:rFonts w:cs="Times New Roman"/>
        </w:rPr>
        <w:tab/>
        <w:t>iii.</w:t>
      </w:r>
      <w:r w:rsidRPr="00CD2124">
        <w:rPr>
          <w:rFonts w:cs="Times New Roman"/>
        </w:rPr>
        <w:tab/>
        <w:t>represent and warrant that: you are at least as old as the age of majority in your state; you have the full legal right, power and authority to grant to Alpha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4861A40B" w14:textId="77777777" w:rsidR="000D0B8A" w:rsidRPr="00CD2124" w:rsidRDefault="000D0B8A" w:rsidP="00CD2124">
      <w:pPr>
        <w:rPr>
          <w:rFonts w:cs="Times New Roman"/>
        </w:rPr>
      </w:pPr>
      <w:r w:rsidRPr="00CD2124">
        <w:rPr>
          <w:rFonts w:cs="Times New Roman"/>
        </w:rPr>
        <w:lastRenderedPageBreak/>
        <w:t>d.</w:t>
      </w:r>
      <w:r w:rsidRPr="00CD2124">
        <w:rPr>
          <w:rFonts w:cs="Times New Roman"/>
        </w:rPr>
        <w:tab/>
        <w:t xml:space="preserve">Prior to awarding any prize or prize certificate, and depending on the nature of the prize and eligibility requirements of the Promotion, Alpha in its sole discretion may require verification of Promotion winner’s or winners’ identification by a showing of valid government-issued photo identification.  </w:t>
      </w:r>
    </w:p>
    <w:p w14:paraId="5FF9E887" w14:textId="77777777" w:rsidR="000D0B8A" w:rsidRPr="00CD2124" w:rsidRDefault="000D0B8A" w:rsidP="00CD2124">
      <w:pPr>
        <w:rPr>
          <w:rFonts w:cs="Times New Roman"/>
        </w:rPr>
      </w:pPr>
      <w:r w:rsidRPr="00CD2124">
        <w:rPr>
          <w:rFonts w:cs="Times New Roman"/>
        </w:rPr>
        <w:t>e.</w:t>
      </w:r>
      <w:r w:rsidRPr="00CD2124">
        <w:rPr>
          <w:rFonts w:cs="Times New Roman"/>
        </w:rPr>
        <w:tab/>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Alpha may also require eligible Promotion winner(s) and their guests or travel companions, if any (as well as each of their parent(s) or legal guardian(s), if winner(s), guest(s) or travel companion(s) are under the age of majority in their state of residence), to sign a liability release confirming such consent.  It is the responsibility of the winner(s) to ensure that their guest(s) or travel companion(s) sign and return any required release.  </w:t>
      </w:r>
    </w:p>
    <w:p w14:paraId="5783E3E7" w14:textId="77777777" w:rsidR="000D0B8A" w:rsidRPr="00CD2124" w:rsidRDefault="000D0B8A" w:rsidP="00CD2124">
      <w:pPr>
        <w:rPr>
          <w:rFonts w:cs="Times New Roman"/>
        </w:rPr>
      </w:pPr>
      <w:r w:rsidRPr="00CD2124">
        <w:rPr>
          <w:rFonts w:cs="Times New Roman"/>
        </w:rPr>
        <w:t>f.</w:t>
      </w:r>
      <w:r w:rsidRPr="00CD2124">
        <w:rPr>
          <w:rFonts w:cs="Times New Roman"/>
        </w:rPr>
        <w:tab/>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Alpha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14:paraId="7C8EF39B" w14:textId="77777777" w:rsidR="000D0B8A" w:rsidRPr="00CD2124" w:rsidRDefault="000D0B8A" w:rsidP="00CD2124">
      <w:pPr>
        <w:rPr>
          <w:rFonts w:cs="Times New Roman"/>
        </w:rPr>
      </w:pPr>
      <w:r w:rsidRPr="00CD2124">
        <w:rPr>
          <w:rFonts w:cs="Times New Roman"/>
        </w:rPr>
        <w:t>g.</w:t>
      </w:r>
      <w:r w:rsidRPr="00CD2124">
        <w:rPr>
          <w:rFonts w:cs="Times New Roman"/>
        </w:rPr>
        <w:tab/>
        <w:t>The Released Parties are not responsible for (</w:t>
      </w:r>
      <w:proofErr w:type="spellStart"/>
      <w:r w:rsidRPr="00CD2124">
        <w:rPr>
          <w:rFonts w:cs="Times New Roman"/>
        </w:rPr>
        <w:t>i</w:t>
      </w:r>
      <w:proofErr w:type="spellEnd"/>
      <w:r w:rsidRPr="00CD2124">
        <w:rPr>
          <w:rFonts w:cs="Times New Roman"/>
        </w:rPr>
        <w:t xml:space="preserve">)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w:t>
      </w:r>
      <w:r w:rsidRPr="00CD2124">
        <w:rPr>
          <w:rFonts w:cs="Times New Roman"/>
        </w:rPr>
        <w:lastRenderedPageBreak/>
        <w:t>late entries.  Further, the Released Parties are not responsible if any part of a Promotion prize cannot be awarded due to acts of god, acts of war, natural disasters, weather, acts of terrorism or other factors beyond Alpha’s control.</w:t>
      </w:r>
    </w:p>
    <w:p w14:paraId="06344B34" w14:textId="5BDB2DB4" w:rsidR="00DC3286" w:rsidRPr="00CD2124" w:rsidRDefault="000D0B8A" w:rsidP="00CD2124">
      <w:pPr>
        <w:spacing w:before="100" w:beforeAutospacing="1" w:after="100" w:afterAutospacing="1" w:line="240" w:lineRule="auto"/>
        <w:rPr>
          <w:rFonts w:eastAsia="Times New Roman" w:cs="Times New Roman"/>
        </w:rPr>
      </w:pPr>
      <w:r w:rsidRPr="00CD2124">
        <w:rPr>
          <w:rFonts w:eastAsia="Times New Roman" w:cs="Times New Roman"/>
          <w:u w:val="single"/>
        </w:rPr>
        <w:t>9</w:t>
      </w:r>
      <w:r w:rsidR="00DC3286" w:rsidRPr="00CD2124">
        <w:rPr>
          <w:rFonts w:eastAsia="Times New Roman" w:cs="Times New Roman"/>
          <w:u w:val="single"/>
        </w:rPr>
        <w:t>.</w:t>
      </w:r>
      <w:r w:rsidR="00DC3286" w:rsidRPr="00CD2124">
        <w:rPr>
          <w:rFonts w:eastAsia="Times New Roman" w:cs="Times New Roman"/>
          <w:u w:val="single"/>
        </w:rPr>
        <w:tab/>
        <w:t>Official Rules and Winner List:</w:t>
      </w:r>
      <w:r w:rsidR="00DC3286" w:rsidRPr="00CD2124">
        <w:rPr>
          <w:rFonts w:eastAsia="Times New Roman" w:cs="Times New Roman"/>
        </w:rPr>
        <w:t xml:space="preserve">  To obtain a copy of the General Contest Rules, these contest-specific rules, or a list of winner(s) following completion of the Promotion (please specify which), send a self-addressed, stamped envelope (VT residents may omit return postage) specifying “General Contest Rules,” “Contest-Specific Rules,” or “Winner List” to </w:t>
      </w:r>
      <w:r w:rsidR="00D04216" w:rsidRPr="00CD2124">
        <w:rPr>
          <w:rFonts w:eastAsia="Times New Roman" w:cs="Times New Roman"/>
        </w:rPr>
        <w:t>Jack’s Jackpot Contest</w:t>
      </w:r>
      <w:r w:rsidR="00DC3286" w:rsidRPr="00CD2124">
        <w:rPr>
          <w:rFonts w:eastAsia="Times New Roman" w:cs="Times New Roman"/>
        </w:rPr>
        <w:t xml:space="preserve"> Winner List or Official Rules Request, </w:t>
      </w:r>
      <w:r w:rsidR="00D04216" w:rsidRPr="00CD2124">
        <w:rPr>
          <w:rFonts w:eastAsia="Times New Roman" w:cs="Times New Roman"/>
        </w:rPr>
        <w:t>KJXK-FM, 4050 Eisenhauer Road San Antonio, TX, 78218</w:t>
      </w:r>
      <w:r w:rsidR="00DC3286" w:rsidRPr="00CD2124">
        <w:rPr>
          <w:rFonts w:eastAsia="Times New Roman" w:cs="Times New Roman"/>
        </w:rPr>
        <w:t xml:space="preserve">.  A copy of the General Contest Rules, contest-specific rules, and a list of </w:t>
      </w:r>
      <w:proofErr w:type="gramStart"/>
      <w:r w:rsidR="00DC3286" w:rsidRPr="00CD2124">
        <w:rPr>
          <w:rFonts w:eastAsia="Times New Roman" w:cs="Times New Roman"/>
        </w:rPr>
        <w:t>winner</w:t>
      </w:r>
      <w:proofErr w:type="gramEnd"/>
      <w:r w:rsidR="00DC3286" w:rsidRPr="00CD2124">
        <w:rPr>
          <w:rFonts w:eastAsia="Times New Roman" w:cs="Times New Roman"/>
        </w:rPr>
        <w:t xml:space="preserve">(s) (when complete) are also available during regular business hours at the main studio of </w:t>
      </w:r>
      <w:r w:rsidR="00D04216" w:rsidRPr="00CD2124">
        <w:rPr>
          <w:rFonts w:eastAsia="Times New Roman" w:cs="Times New Roman"/>
        </w:rPr>
        <w:t>KJXK-FM, 4050 Eisenhauer Road San Antonio, TX, 78218</w:t>
      </w:r>
      <w:r w:rsidR="00DC3286" w:rsidRPr="00CD2124">
        <w:rPr>
          <w:rFonts w:eastAsia="Times New Roman" w:cs="Times New Roman"/>
        </w:rPr>
        <w:t>.  All such requests must be received within thirty (30) days following completion of the Promotion.</w:t>
      </w:r>
    </w:p>
    <w:p w14:paraId="6CAF2BE6" w14:textId="3A576D68" w:rsidR="00F2018C" w:rsidRPr="00CD2124" w:rsidRDefault="000D0B8A" w:rsidP="00CD2124">
      <w:pPr>
        <w:spacing w:before="100" w:beforeAutospacing="1" w:after="100" w:afterAutospacing="1" w:line="240" w:lineRule="auto"/>
        <w:rPr>
          <w:rFonts w:eastAsia="Times New Roman" w:cs="Times New Roman"/>
        </w:rPr>
      </w:pPr>
      <w:r w:rsidRPr="00CD2124">
        <w:rPr>
          <w:rFonts w:eastAsia="Times New Roman" w:cs="Times New Roman"/>
          <w:u w:val="single"/>
        </w:rPr>
        <w:t>10</w:t>
      </w:r>
      <w:r w:rsidR="00F2018C" w:rsidRPr="00CD2124">
        <w:rPr>
          <w:rFonts w:eastAsia="Times New Roman" w:cs="Times New Roman"/>
          <w:u w:val="single"/>
        </w:rPr>
        <w:t>.</w:t>
      </w:r>
      <w:r w:rsidR="00F2018C" w:rsidRPr="00CD2124">
        <w:rPr>
          <w:rFonts w:eastAsia="Times New Roman" w:cs="Times New Roman"/>
          <w:u w:val="single"/>
        </w:rPr>
        <w:tab/>
        <w:t>Terms of Use Agreement &amp; Privacy Policy</w:t>
      </w:r>
      <w:r w:rsidR="00F2018C" w:rsidRPr="00CD2124">
        <w:rPr>
          <w:rFonts w:eastAsia="Times New Roman" w:cs="Times New Roman"/>
        </w:rPr>
        <w:t xml:space="preserve">:  The Terms of Use Agreement of the station conducting the Promotion is located here: </w:t>
      </w:r>
      <w:hyperlink r:id="rId8" w:history="1">
        <w:r w:rsidR="005246AE" w:rsidRPr="008A3298">
          <w:rPr>
            <w:rStyle w:val="Hyperlink"/>
            <w:rFonts w:eastAsia="Times New Roman" w:cs="Times New Roman"/>
          </w:rPr>
          <w:t>www.hellojack.com</w:t>
        </w:r>
      </w:hyperlink>
      <w:r w:rsidR="00F2018C" w:rsidRPr="00CD2124">
        <w:rPr>
          <w:rFonts w:eastAsia="Times New Roman" w:cs="Times New Roman"/>
        </w:rPr>
        <w:t xml:space="preserve">.  The Privacy Policy of the station </w:t>
      </w:r>
      <w:r w:rsidR="00D04216" w:rsidRPr="00CD2124">
        <w:rPr>
          <w:rFonts w:eastAsia="Times New Roman" w:cs="Times New Roman"/>
        </w:rPr>
        <w:t>conducting</w:t>
      </w:r>
      <w:r w:rsidR="00F2018C" w:rsidRPr="00CD2124">
        <w:rPr>
          <w:rFonts w:eastAsia="Times New Roman" w:cs="Times New Roman"/>
        </w:rPr>
        <w:t xml:space="preserve"> the Promotion is located here: </w:t>
      </w:r>
      <w:hyperlink r:id="rId9" w:history="1">
        <w:r w:rsidR="005246AE" w:rsidRPr="008A3298">
          <w:rPr>
            <w:rStyle w:val="Hyperlink"/>
            <w:rFonts w:eastAsia="Times New Roman" w:cs="Times New Roman"/>
          </w:rPr>
          <w:t>www.hellojack.com</w:t>
        </w:r>
      </w:hyperlink>
      <w:r w:rsidR="005246AE">
        <w:rPr>
          <w:rFonts w:eastAsia="Times New Roman" w:cs="Times New Roman"/>
        </w:rPr>
        <w:t>.</w:t>
      </w:r>
    </w:p>
    <w:sectPr w:rsidR="00F2018C" w:rsidRPr="00CD2124" w:rsidSect="00A613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64EC0" w14:textId="77777777" w:rsidR="000905A0" w:rsidRDefault="000905A0" w:rsidP="00247E92">
      <w:pPr>
        <w:spacing w:after="0" w:line="240" w:lineRule="auto"/>
      </w:pPr>
      <w:r>
        <w:separator/>
      </w:r>
    </w:p>
  </w:endnote>
  <w:endnote w:type="continuationSeparator" w:id="0">
    <w:p w14:paraId="178F1C74" w14:textId="77777777" w:rsidR="000905A0" w:rsidRDefault="000905A0" w:rsidP="0024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85625"/>
      <w:docPartObj>
        <w:docPartGallery w:val="Page Numbers (Bottom of Page)"/>
        <w:docPartUnique/>
      </w:docPartObj>
    </w:sdtPr>
    <w:sdtEndPr>
      <w:rPr>
        <w:noProof/>
      </w:rPr>
    </w:sdtEndPr>
    <w:sdtContent>
      <w:p w14:paraId="5C6729AE" w14:textId="0DAAA2A1" w:rsidR="002C41F5" w:rsidRDefault="002C41F5">
        <w:pPr>
          <w:pStyle w:val="Footer"/>
          <w:jc w:val="center"/>
        </w:pPr>
        <w:r>
          <w:fldChar w:fldCharType="begin"/>
        </w:r>
        <w:r>
          <w:instrText xml:space="preserve"> PAGE   \* MERGEFORMAT </w:instrText>
        </w:r>
        <w:r>
          <w:fldChar w:fldCharType="separate"/>
        </w:r>
        <w:r w:rsidR="00945DDB">
          <w:rPr>
            <w:noProof/>
          </w:rPr>
          <w:t>5</w:t>
        </w:r>
        <w:r>
          <w:rPr>
            <w:noProof/>
          </w:rPr>
          <w:fldChar w:fldCharType="end"/>
        </w:r>
      </w:p>
    </w:sdtContent>
  </w:sdt>
  <w:p w14:paraId="7D77D66D" w14:textId="77777777" w:rsidR="002C41F5" w:rsidRDefault="002C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EEF2" w14:textId="77777777" w:rsidR="000905A0" w:rsidRDefault="000905A0" w:rsidP="00247E92">
      <w:pPr>
        <w:spacing w:after="0" w:line="240" w:lineRule="auto"/>
      </w:pPr>
      <w:r>
        <w:separator/>
      </w:r>
    </w:p>
  </w:footnote>
  <w:footnote w:type="continuationSeparator" w:id="0">
    <w:p w14:paraId="6260A898" w14:textId="77777777" w:rsidR="000905A0" w:rsidRDefault="000905A0" w:rsidP="0024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446297"/>
    <w:multiLevelType w:val="multilevel"/>
    <w:tmpl w:val="2C3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zMjU2Mje0sDA1NTNS0lEKTi0uzszPAykwrAUAghoYFywAAAA="/>
    <w:docVar w:name="SWDocIDLocation" w:val="0"/>
  </w:docVars>
  <w:rsids>
    <w:rsidRoot w:val="007068FD"/>
    <w:rsid w:val="00002866"/>
    <w:rsid w:val="000066B7"/>
    <w:rsid w:val="00020767"/>
    <w:rsid w:val="00022C4F"/>
    <w:rsid w:val="00024F9D"/>
    <w:rsid w:val="000259C2"/>
    <w:rsid w:val="000426B0"/>
    <w:rsid w:val="00047934"/>
    <w:rsid w:val="000515AE"/>
    <w:rsid w:val="00053679"/>
    <w:rsid w:val="00072454"/>
    <w:rsid w:val="0007412E"/>
    <w:rsid w:val="00077C6E"/>
    <w:rsid w:val="000905A0"/>
    <w:rsid w:val="0009191A"/>
    <w:rsid w:val="000A221D"/>
    <w:rsid w:val="000A676D"/>
    <w:rsid w:val="000A7BF4"/>
    <w:rsid w:val="000B4F51"/>
    <w:rsid w:val="000B6514"/>
    <w:rsid w:val="000D0B8A"/>
    <w:rsid w:val="000D274C"/>
    <w:rsid w:val="000D592B"/>
    <w:rsid w:val="000E248C"/>
    <w:rsid w:val="000E48EB"/>
    <w:rsid w:val="000E71AF"/>
    <w:rsid w:val="000E7B72"/>
    <w:rsid w:val="000F2256"/>
    <w:rsid w:val="000F7280"/>
    <w:rsid w:val="00106D16"/>
    <w:rsid w:val="00110019"/>
    <w:rsid w:val="00116EF9"/>
    <w:rsid w:val="0012175B"/>
    <w:rsid w:val="00126E39"/>
    <w:rsid w:val="0013442D"/>
    <w:rsid w:val="001504F5"/>
    <w:rsid w:val="00153C78"/>
    <w:rsid w:val="001552B7"/>
    <w:rsid w:val="001615EC"/>
    <w:rsid w:val="001622A6"/>
    <w:rsid w:val="00162BA1"/>
    <w:rsid w:val="001702CD"/>
    <w:rsid w:val="0018311E"/>
    <w:rsid w:val="00192DAE"/>
    <w:rsid w:val="00193334"/>
    <w:rsid w:val="001A3248"/>
    <w:rsid w:val="001A34FD"/>
    <w:rsid w:val="001A789B"/>
    <w:rsid w:val="001B10ED"/>
    <w:rsid w:val="001B618B"/>
    <w:rsid w:val="001B7466"/>
    <w:rsid w:val="001C48F6"/>
    <w:rsid w:val="001C65B4"/>
    <w:rsid w:val="001C6D26"/>
    <w:rsid w:val="001D25EC"/>
    <w:rsid w:val="001E56AE"/>
    <w:rsid w:val="001E5FB8"/>
    <w:rsid w:val="001E7C2B"/>
    <w:rsid w:val="001F4A39"/>
    <w:rsid w:val="00205933"/>
    <w:rsid w:val="002105EC"/>
    <w:rsid w:val="002115A3"/>
    <w:rsid w:val="002279A0"/>
    <w:rsid w:val="002301C7"/>
    <w:rsid w:val="00244195"/>
    <w:rsid w:val="00247E92"/>
    <w:rsid w:val="00254955"/>
    <w:rsid w:val="0029197F"/>
    <w:rsid w:val="00293741"/>
    <w:rsid w:val="002976A3"/>
    <w:rsid w:val="002A01C6"/>
    <w:rsid w:val="002A3217"/>
    <w:rsid w:val="002A7503"/>
    <w:rsid w:val="002C26D7"/>
    <w:rsid w:val="002C41F5"/>
    <w:rsid w:val="002F203B"/>
    <w:rsid w:val="002F23B2"/>
    <w:rsid w:val="00305F32"/>
    <w:rsid w:val="00312E72"/>
    <w:rsid w:val="00317F67"/>
    <w:rsid w:val="00321E79"/>
    <w:rsid w:val="00323CA6"/>
    <w:rsid w:val="003256BF"/>
    <w:rsid w:val="00331C07"/>
    <w:rsid w:val="003353FA"/>
    <w:rsid w:val="00335B4B"/>
    <w:rsid w:val="003378D3"/>
    <w:rsid w:val="00342B35"/>
    <w:rsid w:val="00342B5F"/>
    <w:rsid w:val="00354999"/>
    <w:rsid w:val="00377C97"/>
    <w:rsid w:val="00381DAF"/>
    <w:rsid w:val="00391397"/>
    <w:rsid w:val="0039150A"/>
    <w:rsid w:val="00393532"/>
    <w:rsid w:val="003A208C"/>
    <w:rsid w:val="003B05B0"/>
    <w:rsid w:val="003C1055"/>
    <w:rsid w:val="003E1839"/>
    <w:rsid w:val="003E226D"/>
    <w:rsid w:val="003E5B4A"/>
    <w:rsid w:val="003F6312"/>
    <w:rsid w:val="003F64F1"/>
    <w:rsid w:val="003F690C"/>
    <w:rsid w:val="003F7AF6"/>
    <w:rsid w:val="0040131A"/>
    <w:rsid w:val="00412A21"/>
    <w:rsid w:val="00414EA8"/>
    <w:rsid w:val="004170BE"/>
    <w:rsid w:val="0042324D"/>
    <w:rsid w:val="00434010"/>
    <w:rsid w:val="00441FE3"/>
    <w:rsid w:val="00445BF8"/>
    <w:rsid w:val="0045141C"/>
    <w:rsid w:val="00472197"/>
    <w:rsid w:val="004843B1"/>
    <w:rsid w:val="0049336A"/>
    <w:rsid w:val="004B0E0E"/>
    <w:rsid w:val="004B21F9"/>
    <w:rsid w:val="004B73FB"/>
    <w:rsid w:val="004D20AC"/>
    <w:rsid w:val="004E273D"/>
    <w:rsid w:val="004E2ABA"/>
    <w:rsid w:val="00511288"/>
    <w:rsid w:val="005114F1"/>
    <w:rsid w:val="00512603"/>
    <w:rsid w:val="005172FD"/>
    <w:rsid w:val="005232B8"/>
    <w:rsid w:val="00523C4C"/>
    <w:rsid w:val="005246AE"/>
    <w:rsid w:val="00524C96"/>
    <w:rsid w:val="00525F29"/>
    <w:rsid w:val="00542F61"/>
    <w:rsid w:val="005515A6"/>
    <w:rsid w:val="00560B51"/>
    <w:rsid w:val="005668AF"/>
    <w:rsid w:val="0057626D"/>
    <w:rsid w:val="005776BD"/>
    <w:rsid w:val="00590D92"/>
    <w:rsid w:val="00595E5A"/>
    <w:rsid w:val="005A194A"/>
    <w:rsid w:val="005B3C09"/>
    <w:rsid w:val="005B50C4"/>
    <w:rsid w:val="005C3DA8"/>
    <w:rsid w:val="005E2CCE"/>
    <w:rsid w:val="005E3D25"/>
    <w:rsid w:val="005E44F5"/>
    <w:rsid w:val="005F6BDD"/>
    <w:rsid w:val="00616F18"/>
    <w:rsid w:val="00622B22"/>
    <w:rsid w:val="00632B97"/>
    <w:rsid w:val="00635D8A"/>
    <w:rsid w:val="00650A30"/>
    <w:rsid w:val="00655CE4"/>
    <w:rsid w:val="00655F3D"/>
    <w:rsid w:val="00656913"/>
    <w:rsid w:val="006619EE"/>
    <w:rsid w:val="00664E73"/>
    <w:rsid w:val="00665D13"/>
    <w:rsid w:val="0066725F"/>
    <w:rsid w:val="00667B3A"/>
    <w:rsid w:val="0067332C"/>
    <w:rsid w:val="00680076"/>
    <w:rsid w:val="006860FC"/>
    <w:rsid w:val="00690C62"/>
    <w:rsid w:val="006B2CE7"/>
    <w:rsid w:val="006C617C"/>
    <w:rsid w:val="006D7776"/>
    <w:rsid w:val="006E3534"/>
    <w:rsid w:val="006E5284"/>
    <w:rsid w:val="006F2A34"/>
    <w:rsid w:val="007054C9"/>
    <w:rsid w:val="007068FD"/>
    <w:rsid w:val="0071044E"/>
    <w:rsid w:val="0072117B"/>
    <w:rsid w:val="0073043D"/>
    <w:rsid w:val="007444C8"/>
    <w:rsid w:val="007451D1"/>
    <w:rsid w:val="00767D96"/>
    <w:rsid w:val="00773CB3"/>
    <w:rsid w:val="00777443"/>
    <w:rsid w:val="007851DF"/>
    <w:rsid w:val="00786AE0"/>
    <w:rsid w:val="0079476E"/>
    <w:rsid w:val="0079689E"/>
    <w:rsid w:val="007A4951"/>
    <w:rsid w:val="007A4D44"/>
    <w:rsid w:val="007B0CD8"/>
    <w:rsid w:val="007B6E0D"/>
    <w:rsid w:val="007B795C"/>
    <w:rsid w:val="007C1C7B"/>
    <w:rsid w:val="007C793C"/>
    <w:rsid w:val="007C7C40"/>
    <w:rsid w:val="007D56C5"/>
    <w:rsid w:val="007E6A86"/>
    <w:rsid w:val="007F2D28"/>
    <w:rsid w:val="007F4D4E"/>
    <w:rsid w:val="00811579"/>
    <w:rsid w:val="00827B98"/>
    <w:rsid w:val="0083526C"/>
    <w:rsid w:val="00837CB6"/>
    <w:rsid w:val="00844D10"/>
    <w:rsid w:val="0085281B"/>
    <w:rsid w:val="008615C1"/>
    <w:rsid w:val="0087019F"/>
    <w:rsid w:val="008730DE"/>
    <w:rsid w:val="00882AB9"/>
    <w:rsid w:val="00884605"/>
    <w:rsid w:val="00886B80"/>
    <w:rsid w:val="008A06D5"/>
    <w:rsid w:val="008A0B5D"/>
    <w:rsid w:val="008A344A"/>
    <w:rsid w:val="008B4E5A"/>
    <w:rsid w:val="008B56D2"/>
    <w:rsid w:val="008C6109"/>
    <w:rsid w:val="008C6B2C"/>
    <w:rsid w:val="008C7392"/>
    <w:rsid w:val="008D17B7"/>
    <w:rsid w:val="008D5E2B"/>
    <w:rsid w:val="008E213A"/>
    <w:rsid w:val="008F705F"/>
    <w:rsid w:val="008F70BF"/>
    <w:rsid w:val="008F7FAB"/>
    <w:rsid w:val="00900212"/>
    <w:rsid w:val="00902282"/>
    <w:rsid w:val="00902446"/>
    <w:rsid w:val="00904B67"/>
    <w:rsid w:val="009061C1"/>
    <w:rsid w:val="009123F5"/>
    <w:rsid w:val="009124D3"/>
    <w:rsid w:val="009172FD"/>
    <w:rsid w:val="0093785D"/>
    <w:rsid w:val="00945A94"/>
    <w:rsid w:val="00945DDB"/>
    <w:rsid w:val="00947B23"/>
    <w:rsid w:val="00953C21"/>
    <w:rsid w:val="00955C5D"/>
    <w:rsid w:val="009655FA"/>
    <w:rsid w:val="0098688A"/>
    <w:rsid w:val="00987E7B"/>
    <w:rsid w:val="00990E3A"/>
    <w:rsid w:val="00991EA2"/>
    <w:rsid w:val="00994491"/>
    <w:rsid w:val="0099539C"/>
    <w:rsid w:val="009A460A"/>
    <w:rsid w:val="009A7946"/>
    <w:rsid w:val="009A7EF5"/>
    <w:rsid w:val="009B4711"/>
    <w:rsid w:val="009B5996"/>
    <w:rsid w:val="009B69AF"/>
    <w:rsid w:val="009B6D9D"/>
    <w:rsid w:val="009C404B"/>
    <w:rsid w:val="009D2E4E"/>
    <w:rsid w:val="009F03F9"/>
    <w:rsid w:val="00A051ED"/>
    <w:rsid w:val="00A13D64"/>
    <w:rsid w:val="00A15C22"/>
    <w:rsid w:val="00A16918"/>
    <w:rsid w:val="00A2343B"/>
    <w:rsid w:val="00A2492A"/>
    <w:rsid w:val="00A26E6D"/>
    <w:rsid w:val="00A35593"/>
    <w:rsid w:val="00A363FD"/>
    <w:rsid w:val="00A420CC"/>
    <w:rsid w:val="00A52528"/>
    <w:rsid w:val="00A526A7"/>
    <w:rsid w:val="00A57CC4"/>
    <w:rsid w:val="00A613E0"/>
    <w:rsid w:val="00A62362"/>
    <w:rsid w:val="00A675BD"/>
    <w:rsid w:val="00A71D57"/>
    <w:rsid w:val="00A858B8"/>
    <w:rsid w:val="00A865C9"/>
    <w:rsid w:val="00A925F9"/>
    <w:rsid w:val="00AA1359"/>
    <w:rsid w:val="00AB0D96"/>
    <w:rsid w:val="00AB47A8"/>
    <w:rsid w:val="00AB4BA0"/>
    <w:rsid w:val="00AC1A90"/>
    <w:rsid w:val="00AC3A69"/>
    <w:rsid w:val="00AD55AF"/>
    <w:rsid w:val="00AE0E0A"/>
    <w:rsid w:val="00AE539B"/>
    <w:rsid w:val="00B0098C"/>
    <w:rsid w:val="00B07449"/>
    <w:rsid w:val="00B07EF9"/>
    <w:rsid w:val="00B12585"/>
    <w:rsid w:val="00B20FAE"/>
    <w:rsid w:val="00B24DD4"/>
    <w:rsid w:val="00B26438"/>
    <w:rsid w:val="00B45213"/>
    <w:rsid w:val="00B464BE"/>
    <w:rsid w:val="00B53B64"/>
    <w:rsid w:val="00B57727"/>
    <w:rsid w:val="00B954E3"/>
    <w:rsid w:val="00BA05D7"/>
    <w:rsid w:val="00BA3298"/>
    <w:rsid w:val="00BA724B"/>
    <w:rsid w:val="00BB4DF2"/>
    <w:rsid w:val="00BC56FA"/>
    <w:rsid w:val="00BD2A58"/>
    <w:rsid w:val="00BD4E98"/>
    <w:rsid w:val="00BE0248"/>
    <w:rsid w:val="00BE27A5"/>
    <w:rsid w:val="00BE6C5A"/>
    <w:rsid w:val="00BF0B9F"/>
    <w:rsid w:val="00BF46DD"/>
    <w:rsid w:val="00BF5D58"/>
    <w:rsid w:val="00BF799F"/>
    <w:rsid w:val="00C02B3B"/>
    <w:rsid w:val="00C113C4"/>
    <w:rsid w:val="00C2025B"/>
    <w:rsid w:val="00C2307D"/>
    <w:rsid w:val="00C2424E"/>
    <w:rsid w:val="00C4389C"/>
    <w:rsid w:val="00C4508F"/>
    <w:rsid w:val="00C5435C"/>
    <w:rsid w:val="00C61305"/>
    <w:rsid w:val="00C64A7B"/>
    <w:rsid w:val="00C715D8"/>
    <w:rsid w:val="00C77BDF"/>
    <w:rsid w:val="00C9749B"/>
    <w:rsid w:val="00CA1727"/>
    <w:rsid w:val="00CA7401"/>
    <w:rsid w:val="00CA79F5"/>
    <w:rsid w:val="00CB135A"/>
    <w:rsid w:val="00CB222E"/>
    <w:rsid w:val="00CB239C"/>
    <w:rsid w:val="00CD2124"/>
    <w:rsid w:val="00CE379A"/>
    <w:rsid w:val="00CF74C4"/>
    <w:rsid w:val="00D04216"/>
    <w:rsid w:val="00D10FC0"/>
    <w:rsid w:val="00D14640"/>
    <w:rsid w:val="00D156AE"/>
    <w:rsid w:val="00D26CE5"/>
    <w:rsid w:val="00D4505A"/>
    <w:rsid w:val="00D46E27"/>
    <w:rsid w:val="00D56B7F"/>
    <w:rsid w:val="00D644EB"/>
    <w:rsid w:val="00D840AD"/>
    <w:rsid w:val="00DA4627"/>
    <w:rsid w:val="00DA7611"/>
    <w:rsid w:val="00DB3F94"/>
    <w:rsid w:val="00DB5E5A"/>
    <w:rsid w:val="00DC265B"/>
    <w:rsid w:val="00DC3286"/>
    <w:rsid w:val="00DC3CE6"/>
    <w:rsid w:val="00DC650F"/>
    <w:rsid w:val="00DD684F"/>
    <w:rsid w:val="00DE0A4D"/>
    <w:rsid w:val="00DE18BF"/>
    <w:rsid w:val="00DE350B"/>
    <w:rsid w:val="00DE70B1"/>
    <w:rsid w:val="00DF2252"/>
    <w:rsid w:val="00DF4F34"/>
    <w:rsid w:val="00E15389"/>
    <w:rsid w:val="00E16D41"/>
    <w:rsid w:val="00E202A2"/>
    <w:rsid w:val="00E32DD4"/>
    <w:rsid w:val="00E41A81"/>
    <w:rsid w:val="00E460A1"/>
    <w:rsid w:val="00E50D30"/>
    <w:rsid w:val="00E511D3"/>
    <w:rsid w:val="00E57FC6"/>
    <w:rsid w:val="00E73154"/>
    <w:rsid w:val="00E86CE3"/>
    <w:rsid w:val="00E971FA"/>
    <w:rsid w:val="00EA3E49"/>
    <w:rsid w:val="00EA5679"/>
    <w:rsid w:val="00EC6A2A"/>
    <w:rsid w:val="00EF5363"/>
    <w:rsid w:val="00F06637"/>
    <w:rsid w:val="00F075EA"/>
    <w:rsid w:val="00F2018C"/>
    <w:rsid w:val="00F31F76"/>
    <w:rsid w:val="00F50C9E"/>
    <w:rsid w:val="00F52F66"/>
    <w:rsid w:val="00F93BBA"/>
    <w:rsid w:val="00F96D5F"/>
    <w:rsid w:val="00FA1F4F"/>
    <w:rsid w:val="00FA25B9"/>
    <w:rsid w:val="00FA2E1C"/>
    <w:rsid w:val="00FB3D54"/>
    <w:rsid w:val="00FB67CA"/>
    <w:rsid w:val="00FD3F74"/>
    <w:rsid w:val="00FE0941"/>
    <w:rsid w:val="00FE60DB"/>
    <w:rsid w:val="00FF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24DD8"/>
  <w15:docId w15:val="{285E44CA-1059-4AE7-9A16-55C44440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E3"/>
    <w:rPr>
      <w:color w:val="0000FF"/>
      <w:u w:val="single"/>
    </w:rPr>
  </w:style>
  <w:style w:type="paragraph" w:styleId="ListParagraph">
    <w:name w:val="List Paragraph"/>
    <w:basedOn w:val="Normal"/>
    <w:uiPriority w:val="34"/>
    <w:qFormat/>
    <w:rsid w:val="00DF2252"/>
    <w:pPr>
      <w:ind w:left="720"/>
      <w:contextualSpacing/>
    </w:pPr>
  </w:style>
  <w:style w:type="paragraph" w:styleId="BalloonText">
    <w:name w:val="Balloon Text"/>
    <w:basedOn w:val="Normal"/>
    <w:link w:val="BalloonTextChar"/>
    <w:uiPriority w:val="99"/>
    <w:semiHidden/>
    <w:unhideWhenUsed/>
    <w:rsid w:val="009D2E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E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0B51"/>
    <w:rPr>
      <w:sz w:val="18"/>
      <w:szCs w:val="18"/>
    </w:rPr>
  </w:style>
  <w:style w:type="paragraph" w:styleId="CommentText">
    <w:name w:val="annotation text"/>
    <w:basedOn w:val="Normal"/>
    <w:link w:val="CommentTextChar"/>
    <w:uiPriority w:val="99"/>
    <w:unhideWhenUsed/>
    <w:rsid w:val="00560B51"/>
    <w:pPr>
      <w:spacing w:line="240" w:lineRule="auto"/>
    </w:pPr>
    <w:rPr>
      <w:sz w:val="24"/>
      <w:szCs w:val="24"/>
    </w:rPr>
  </w:style>
  <w:style w:type="character" w:customStyle="1" w:styleId="CommentTextChar">
    <w:name w:val="Comment Text Char"/>
    <w:basedOn w:val="DefaultParagraphFont"/>
    <w:link w:val="CommentText"/>
    <w:uiPriority w:val="99"/>
    <w:rsid w:val="00560B51"/>
    <w:rPr>
      <w:sz w:val="24"/>
      <w:szCs w:val="24"/>
    </w:rPr>
  </w:style>
  <w:style w:type="paragraph" w:styleId="CommentSubject">
    <w:name w:val="annotation subject"/>
    <w:basedOn w:val="CommentText"/>
    <w:next w:val="CommentText"/>
    <w:link w:val="CommentSubjectChar"/>
    <w:uiPriority w:val="99"/>
    <w:semiHidden/>
    <w:unhideWhenUsed/>
    <w:rsid w:val="00560B51"/>
    <w:rPr>
      <w:b/>
      <w:bCs/>
      <w:sz w:val="20"/>
      <w:szCs w:val="20"/>
    </w:rPr>
  </w:style>
  <w:style w:type="character" w:customStyle="1" w:styleId="CommentSubjectChar">
    <w:name w:val="Comment Subject Char"/>
    <w:basedOn w:val="CommentTextChar"/>
    <w:link w:val="CommentSubject"/>
    <w:uiPriority w:val="99"/>
    <w:semiHidden/>
    <w:rsid w:val="00560B51"/>
    <w:rPr>
      <w:b/>
      <w:bCs/>
      <w:sz w:val="20"/>
      <w:szCs w:val="20"/>
    </w:rPr>
  </w:style>
  <w:style w:type="paragraph" w:styleId="Header">
    <w:name w:val="header"/>
    <w:basedOn w:val="Normal"/>
    <w:link w:val="HeaderChar"/>
    <w:uiPriority w:val="99"/>
    <w:unhideWhenUsed/>
    <w:rsid w:val="0024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92"/>
  </w:style>
  <w:style w:type="paragraph" w:styleId="Footer">
    <w:name w:val="footer"/>
    <w:basedOn w:val="Normal"/>
    <w:link w:val="FooterChar"/>
    <w:uiPriority w:val="99"/>
    <w:unhideWhenUsed/>
    <w:rsid w:val="0024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92"/>
  </w:style>
  <w:style w:type="paragraph" w:styleId="FootnoteText">
    <w:name w:val="footnote text"/>
    <w:basedOn w:val="Normal"/>
    <w:link w:val="FootnoteTextChar"/>
    <w:uiPriority w:val="99"/>
    <w:semiHidden/>
    <w:unhideWhenUsed/>
    <w:rsid w:val="008A0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B5D"/>
    <w:rPr>
      <w:sz w:val="20"/>
      <w:szCs w:val="20"/>
    </w:rPr>
  </w:style>
  <w:style w:type="character" w:styleId="FootnoteReference">
    <w:name w:val="footnote reference"/>
    <w:basedOn w:val="DefaultParagraphFont"/>
    <w:uiPriority w:val="99"/>
    <w:semiHidden/>
    <w:unhideWhenUsed/>
    <w:rsid w:val="008A0B5D"/>
    <w:rPr>
      <w:vertAlign w:val="superscript"/>
    </w:rPr>
  </w:style>
  <w:style w:type="paragraph" w:styleId="Revision">
    <w:name w:val="Revision"/>
    <w:hidden/>
    <w:uiPriority w:val="99"/>
    <w:semiHidden/>
    <w:rsid w:val="002C4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8391">
      <w:bodyDiv w:val="1"/>
      <w:marLeft w:val="0"/>
      <w:marRight w:val="0"/>
      <w:marTop w:val="0"/>
      <w:marBottom w:val="0"/>
      <w:divBdr>
        <w:top w:val="none" w:sz="0" w:space="0" w:color="auto"/>
        <w:left w:val="none" w:sz="0" w:space="0" w:color="auto"/>
        <w:bottom w:val="none" w:sz="0" w:space="0" w:color="auto"/>
        <w:right w:val="none" w:sz="0" w:space="0" w:color="auto"/>
      </w:divBdr>
    </w:div>
    <w:div w:id="917136758">
      <w:bodyDiv w:val="1"/>
      <w:marLeft w:val="0"/>
      <w:marRight w:val="0"/>
      <w:marTop w:val="0"/>
      <w:marBottom w:val="0"/>
      <w:divBdr>
        <w:top w:val="none" w:sz="0" w:space="0" w:color="auto"/>
        <w:left w:val="none" w:sz="0" w:space="0" w:color="auto"/>
        <w:bottom w:val="none" w:sz="0" w:space="0" w:color="auto"/>
        <w:right w:val="none" w:sz="0" w:space="0" w:color="auto"/>
      </w:divBdr>
    </w:div>
    <w:div w:id="20443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oja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lloj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6ADD-0B75-48BF-A11D-8058ADB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Wiley Rein</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Runco</dc:creator>
  <cp:lastModifiedBy>GM</cp:lastModifiedBy>
  <cp:revision>3</cp:revision>
  <cp:lastPrinted>2015-08-05T17:05:00Z</cp:lastPrinted>
  <dcterms:created xsi:type="dcterms:W3CDTF">2020-10-30T14:24:00Z</dcterms:created>
  <dcterms:modified xsi:type="dcterms:W3CDTF">2020-11-02T22:19:00Z</dcterms:modified>
</cp:coreProperties>
</file>